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26E21" w:rsidP="00226E21" w:rsidRDefault="00204427" w14:paraId="1ED772C3" w14:textId="16D1166B">
      <w:pPr>
        <w:tabs>
          <w:tab w:val="left" w:pos="284"/>
        </w:tabs>
        <w:spacing w:before="60" w:after="60"/>
        <w:ind w:firstLine="0"/>
        <w:jc w:val="right"/>
        <w:outlineLvl w:val="0"/>
        <w:rPr>
          <w:rFonts w:asciiTheme="minorHAnsi" w:hAnsiTheme="minorHAnsi"/>
          <w:b/>
          <w:bCs/>
        </w:rPr>
      </w:pPr>
      <w:r>
        <w:rPr>
          <w:rFonts w:asciiTheme="minorHAnsi" w:hAnsiTheme="minorHAnsi"/>
          <w:b/>
          <w:bCs/>
        </w:rPr>
        <w:t xml:space="preserve">1 </w:t>
      </w:r>
      <w:r w:rsidRPr="001F5328" w:rsidR="009C19F1">
        <w:rPr>
          <w:rFonts w:asciiTheme="minorHAnsi" w:hAnsiTheme="minorHAnsi"/>
          <w:b/>
          <w:bCs/>
        </w:rPr>
        <w:t>priedas</w:t>
      </w:r>
    </w:p>
    <w:p w:rsidRPr="00204427" w:rsidR="009C19F1" w:rsidP="00226E21" w:rsidRDefault="009C19F1" w14:paraId="60041061" w14:textId="77777777">
      <w:pPr>
        <w:tabs>
          <w:tab w:val="left" w:pos="284"/>
        </w:tabs>
        <w:spacing w:before="60" w:after="60"/>
        <w:ind w:firstLine="0"/>
        <w:jc w:val="right"/>
        <w:outlineLvl w:val="0"/>
        <w:rPr>
          <w:rFonts w:ascii="Calibri" w:hAnsi="Calibri" w:cs="Calibri"/>
          <w:lang w:val="pt-PT"/>
        </w:rPr>
      </w:pPr>
    </w:p>
    <w:p w:rsidR="00647711" w:rsidRDefault="00A32CCA" w14:paraId="4A5A7064" w14:textId="1BCB0DC0">
      <w:pPr>
        <w:tabs>
          <w:tab w:val="left" w:pos="284"/>
        </w:tabs>
        <w:spacing w:before="60" w:after="60"/>
        <w:ind w:firstLine="0"/>
        <w:jc w:val="center"/>
        <w:outlineLvl w:val="0"/>
        <w:rPr>
          <w:rFonts w:ascii="Calibri" w:hAnsi="Calibri" w:cs="Calibri"/>
          <w:b/>
          <w:bCs/>
        </w:rPr>
      </w:pPr>
      <w:r>
        <w:rPr>
          <w:rFonts w:ascii="Calibri" w:hAnsi="Calibri" w:cs="Calibri"/>
          <w:b/>
        </w:rPr>
        <w:t>AB</w:t>
      </w:r>
      <w:r w:rsidRPr="002E75C4" w:rsidR="007134C6">
        <w:rPr>
          <w:rFonts w:ascii="Calibri" w:hAnsi="Calibri" w:cs="Calibri"/>
          <w:b/>
        </w:rPr>
        <w:t xml:space="preserve"> „</w:t>
      </w:r>
      <w:r w:rsidR="00204427">
        <w:rPr>
          <w:rFonts w:ascii="Calibri" w:hAnsi="Calibri" w:cs="Calibri"/>
          <w:b/>
        </w:rPr>
        <w:t>LIETUVOS RADIJO IR TELEVIZIJOS CENTRO</w:t>
      </w:r>
      <w:r w:rsidRPr="002E75C4" w:rsidR="007134C6">
        <w:rPr>
          <w:rFonts w:ascii="Calibri" w:hAnsi="Calibri" w:cs="Calibri"/>
          <w:b/>
        </w:rPr>
        <w:t xml:space="preserve">“ FINANSINIŲ ATASKAITŲ AUDITO </w:t>
      </w:r>
      <w:r w:rsidRPr="00647711" w:rsidR="00647711">
        <w:rPr>
          <w:rFonts w:ascii="Calibri" w:hAnsi="Calibri" w:cs="Calibri"/>
          <w:b/>
        </w:rPr>
        <w:t>PASLAUGŲ</w:t>
      </w:r>
      <w:r w:rsidRPr="00647711" w:rsidR="00647711">
        <w:rPr>
          <w:rFonts w:ascii="Calibri" w:hAnsi="Calibri" w:cs="Calibri"/>
          <w:b/>
          <w:bCs/>
        </w:rPr>
        <w:t xml:space="preserve"> </w:t>
      </w:r>
    </w:p>
    <w:p w:rsidRPr="007543CE" w:rsidR="003F6883" w:rsidRDefault="003F6883" w14:paraId="0A968619" w14:textId="77777777">
      <w:pPr>
        <w:tabs>
          <w:tab w:val="left" w:pos="284"/>
        </w:tabs>
        <w:spacing w:before="60" w:after="60"/>
        <w:ind w:firstLine="0"/>
        <w:jc w:val="center"/>
        <w:outlineLvl w:val="0"/>
        <w:rPr>
          <w:rFonts w:cs="Calibri" w:asciiTheme="minorHAnsi" w:hAnsiTheme="minorHAnsi"/>
          <w:b/>
          <w:bCs/>
        </w:rPr>
      </w:pPr>
      <w:r w:rsidRPr="007543CE">
        <w:rPr>
          <w:rFonts w:cs="Calibri" w:asciiTheme="minorHAnsi" w:hAnsiTheme="minorHAnsi"/>
          <w:b/>
          <w:bCs/>
        </w:rPr>
        <w:t>TECHNINĖ SPECIFIKACIJA</w:t>
      </w:r>
    </w:p>
    <w:p w:rsidRPr="007543CE" w:rsidR="003F6883" w:rsidRDefault="003F6883" w14:paraId="4BA3116C" w14:textId="77777777">
      <w:pPr>
        <w:tabs>
          <w:tab w:val="left" w:pos="284"/>
        </w:tabs>
        <w:spacing w:before="60" w:after="60"/>
        <w:ind w:firstLine="0"/>
        <w:jc w:val="center"/>
        <w:rPr>
          <w:rFonts w:cs="Calibri" w:asciiTheme="minorHAnsi" w:hAnsiTheme="minorHAnsi"/>
          <w:b/>
          <w:bCs/>
        </w:rPr>
      </w:pPr>
    </w:p>
    <w:p w:rsidRPr="007543CE" w:rsidR="003F6883" w:rsidRDefault="003F6883" w14:paraId="49E039BF" w14:textId="77777777">
      <w:pPr>
        <w:numPr>
          <w:ilvl w:val="0"/>
          <w:numId w:val="26"/>
        </w:numPr>
        <w:pBdr>
          <w:top w:val="single" w:color="auto" w:sz="8" w:space="1"/>
          <w:bottom w:val="single" w:color="auto" w:sz="8" w:space="1"/>
        </w:pBdr>
        <w:tabs>
          <w:tab w:val="left" w:pos="284"/>
        </w:tabs>
        <w:spacing w:before="60" w:after="60"/>
        <w:ind w:left="0" w:firstLine="0"/>
        <w:rPr>
          <w:rFonts w:cs="Calibri" w:asciiTheme="minorHAnsi" w:hAnsiTheme="minorHAnsi"/>
          <w:b/>
        </w:rPr>
      </w:pPr>
      <w:r w:rsidRPr="007543CE">
        <w:rPr>
          <w:rFonts w:cs="Calibri" w:asciiTheme="minorHAnsi" w:hAnsiTheme="minorHAnsi"/>
          <w:b/>
        </w:rPr>
        <w:t>SĄVOKOS IR SUTRUMPINIMAI</w:t>
      </w:r>
    </w:p>
    <w:p w:rsidRPr="007543CE" w:rsidR="003F6883" w:rsidP="33B2F709" w:rsidRDefault="000E7C73" w14:paraId="3A14223D" w14:textId="5CBF590B">
      <w:pPr>
        <w:pStyle w:val="Sraopastraipa"/>
        <w:numPr>
          <w:ilvl w:val="1"/>
          <w:numId w:val="5"/>
        </w:numPr>
        <w:tabs>
          <w:tab w:val="left" w:pos="567"/>
        </w:tabs>
        <w:ind w:left="0" w:firstLine="0"/>
        <w:jc w:val="both"/>
        <w:rPr>
          <w:rFonts w:ascii="Calibri" w:hAnsi="Calibri" w:cs="Calibri" w:asciiTheme="minorAscii" w:hAnsiTheme="minorAscii"/>
        </w:rPr>
      </w:pPr>
      <w:r w:rsidRPr="33B2F709" w:rsidR="000E7C73">
        <w:rPr>
          <w:rFonts w:ascii="Calibri" w:hAnsi="Calibri" w:cs="Calibri" w:asciiTheme="minorAscii" w:hAnsiTheme="minorAscii"/>
          <w:b w:val="1"/>
          <w:bCs w:val="1"/>
        </w:rPr>
        <w:t>Užsakovas</w:t>
      </w:r>
      <w:r w:rsidRPr="33B2F709" w:rsidR="003838EC">
        <w:rPr>
          <w:rFonts w:ascii="Calibri" w:hAnsi="Calibri" w:cs="Calibri" w:asciiTheme="minorAscii" w:hAnsiTheme="minorAscii"/>
          <w:b w:val="1"/>
          <w:bCs w:val="1"/>
        </w:rPr>
        <w:t xml:space="preserve"> </w:t>
      </w:r>
      <w:r w:rsidRPr="33B2F709" w:rsidR="00544787">
        <w:rPr>
          <w:rFonts w:ascii="Calibri" w:hAnsi="Calibri" w:cs="Calibri" w:asciiTheme="minorAscii" w:hAnsiTheme="minorAscii"/>
        </w:rPr>
        <w:t xml:space="preserve">– </w:t>
      </w:r>
      <w:r w:rsidRPr="33B2F709" w:rsidR="00EE5DD8">
        <w:rPr>
          <w:rFonts w:ascii="Calibri" w:hAnsi="Calibri" w:cs="Calibri" w:asciiTheme="minorAscii" w:hAnsiTheme="minorAscii"/>
        </w:rPr>
        <w:t>akcinė bendrovė</w:t>
      </w:r>
      <w:r w:rsidRPr="33B2F709" w:rsidR="00F153C3">
        <w:rPr>
          <w:rFonts w:ascii="Calibri" w:hAnsi="Calibri" w:cs="Calibri" w:asciiTheme="minorAscii" w:hAnsiTheme="minorAscii"/>
        </w:rPr>
        <w:t xml:space="preserve"> </w:t>
      </w:r>
      <w:r w:rsidRPr="33B2F709" w:rsidR="00204427">
        <w:rPr>
          <w:rFonts w:ascii="Calibri" w:hAnsi="Calibri" w:cs="Calibri" w:asciiTheme="minorAscii" w:hAnsiTheme="minorAscii"/>
        </w:rPr>
        <w:t>Lietuvos radijo ir televizijos centras</w:t>
      </w:r>
      <w:r w:rsidRPr="33B2F709" w:rsidR="004922E4">
        <w:rPr>
          <w:rFonts w:ascii="Calibri" w:hAnsi="Calibri" w:cs="Calibri" w:asciiTheme="minorAscii" w:hAnsiTheme="minorAscii"/>
        </w:rPr>
        <w:t>.</w:t>
      </w:r>
      <w:r w:rsidRPr="33B2F709" w:rsidR="003F6883">
        <w:rPr>
          <w:rFonts w:ascii="Calibri" w:hAnsi="Calibri" w:cs="Calibri" w:asciiTheme="minorAscii" w:hAnsiTheme="minorAscii"/>
        </w:rPr>
        <w:t xml:space="preserve"> </w:t>
      </w:r>
    </w:p>
    <w:p w:rsidRPr="007543CE" w:rsidR="003F6883" w:rsidP="00AC6064" w:rsidRDefault="003F6883" w14:paraId="09117BE9" w14:textId="7F5C82B9">
      <w:pPr>
        <w:numPr>
          <w:ilvl w:val="1"/>
          <w:numId w:val="5"/>
        </w:numPr>
        <w:tabs>
          <w:tab w:val="left" w:pos="567"/>
        </w:tabs>
        <w:ind w:left="0" w:firstLine="0"/>
        <w:jc w:val="both"/>
        <w:rPr>
          <w:rFonts w:cs="Calibri" w:asciiTheme="minorHAnsi" w:hAnsiTheme="minorHAnsi"/>
        </w:rPr>
      </w:pPr>
      <w:r w:rsidRPr="00E40319">
        <w:rPr>
          <w:rFonts w:cs="Calibri" w:asciiTheme="minorHAnsi" w:hAnsiTheme="minorHAnsi"/>
          <w:b/>
          <w:bCs/>
        </w:rPr>
        <w:t>Tiekėjas</w:t>
      </w:r>
      <w:r w:rsidRPr="00E40319">
        <w:rPr>
          <w:rFonts w:cs="Calibri" w:asciiTheme="minorHAnsi" w:hAnsiTheme="minorHAnsi"/>
          <w:bCs/>
        </w:rPr>
        <w:t xml:space="preserve"> – </w:t>
      </w:r>
      <w:r w:rsidRPr="00E40319" w:rsidR="00E40319">
        <w:rPr>
          <w:rFonts w:cs="Calibri" w:asciiTheme="minorHAnsi" w:hAnsiTheme="minorHAnsi"/>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sidR="00E40319">
        <w:rPr>
          <w:rFonts w:cs="Calibri" w:asciiTheme="minorHAnsi" w:hAnsiTheme="minorHAnsi"/>
          <w:color w:val="000000"/>
        </w:rPr>
        <w:t xml:space="preserve"> </w:t>
      </w:r>
      <w:r w:rsidRPr="007543CE">
        <w:rPr>
          <w:rFonts w:cs="Calibri" w:asciiTheme="minorHAnsi" w:hAnsiTheme="minorHAnsi"/>
        </w:rPr>
        <w:t xml:space="preserve">su kuriuo </w:t>
      </w:r>
      <w:r w:rsidRPr="007543CE" w:rsidR="00544787">
        <w:rPr>
          <w:rFonts w:cs="Calibri" w:asciiTheme="minorHAnsi" w:hAnsiTheme="minorHAnsi"/>
        </w:rPr>
        <w:t>Užsakovas</w:t>
      </w:r>
      <w:r w:rsidRPr="007543CE">
        <w:rPr>
          <w:rFonts w:cs="Calibri" w:asciiTheme="minorHAnsi" w:hAnsiTheme="minorHAnsi"/>
        </w:rPr>
        <w:t xml:space="preserve"> sudaro Sutartį.</w:t>
      </w:r>
    </w:p>
    <w:p w:rsidRPr="00797C42" w:rsidR="003F6883" w:rsidP="00AC6064" w:rsidRDefault="003F6883" w14:paraId="7ECB5249" w14:textId="79826DDF">
      <w:pPr>
        <w:numPr>
          <w:ilvl w:val="1"/>
          <w:numId w:val="5"/>
        </w:numPr>
        <w:tabs>
          <w:tab w:val="left" w:pos="567"/>
        </w:tabs>
        <w:ind w:left="0" w:firstLine="0"/>
        <w:jc w:val="both"/>
        <w:rPr>
          <w:rFonts w:cs="Calibri" w:asciiTheme="minorHAnsi" w:hAnsiTheme="minorHAnsi"/>
        </w:rPr>
      </w:pPr>
      <w:r w:rsidRPr="00797C42">
        <w:rPr>
          <w:rFonts w:cs="Calibri" w:asciiTheme="minorHAnsi" w:hAnsiTheme="minorHAnsi"/>
          <w:b/>
        </w:rPr>
        <w:t>Sutartis</w:t>
      </w:r>
      <w:r w:rsidRPr="00797C42">
        <w:rPr>
          <w:rFonts w:cs="Calibri" w:asciiTheme="minorHAnsi" w:hAnsiTheme="minorHAnsi"/>
        </w:rPr>
        <w:t xml:space="preserve"> – </w:t>
      </w:r>
      <w:r w:rsidRPr="00797C42" w:rsidR="00564D7D">
        <w:rPr>
          <w:rFonts w:cs="Calibri" w:asciiTheme="minorHAnsi" w:hAnsiTheme="minorHAnsi"/>
        </w:rPr>
        <w:t>Sutartis, sudaroma tarp Tiekėjo</w:t>
      </w:r>
      <w:r w:rsidRPr="00797C42" w:rsidR="000E7C73">
        <w:rPr>
          <w:rFonts w:cs="Calibri" w:asciiTheme="minorHAnsi" w:hAnsiTheme="minorHAnsi"/>
        </w:rPr>
        <w:t xml:space="preserve"> ir</w:t>
      </w:r>
      <w:r w:rsidRPr="00797C42" w:rsidR="00564D7D">
        <w:rPr>
          <w:rFonts w:cs="Calibri" w:asciiTheme="minorHAnsi" w:hAnsiTheme="minorHAnsi"/>
        </w:rPr>
        <w:t xml:space="preserve"> Užsakovo</w:t>
      </w:r>
      <w:r w:rsidRPr="00797C42">
        <w:rPr>
          <w:rFonts w:cs="Calibri" w:asciiTheme="minorHAnsi" w:hAnsiTheme="minorHAnsi"/>
        </w:rPr>
        <w:t>.</w:t>
      </w:r>
    </w:p>
    <w:p w:rsidRPr="007543CE" w:rsidR="003F6883" w:rsidP="33B2F709" w:rsidRDefault="003F6883" w14:paraId="5920C702" w14:textId="7DEF3A72">
      <w:pPr>
        <w:numPr>
          <w:ilvl w:val="1"/>
          <w:numId w:val="5"/>
        </w:numPr>
        <w:tabs>
          <w:tab w:val="left" w:pos="567"/>
        </w:tabs>
        <w:ind w:left="0" w:firstLine="0"/>
        <w:jc w:val="both"/>
        <w:rPr>
          <w:rFonts w:ascii="Calibri" w:hAnsi="Calibri" w:cs="Calibri" w:asciiTheme="minorAscii" w:hAnsiTheme="minorAscii"/>
        </w:rPr>
      </w:pPr>
      <w:r w:rsidRPr="33B2F709" w:rsidR="003F6883">
        <w:rPr>
          <w:rFonts w:ascii="Calibri" w:hAnsi="Calibri" w:cs="Calibri" w:asciiTheme="minorAscii" w:hAnsiTheme="minorAscii"/>
          <w:b w:val="1"/>
          <w:bCs w:val="1"/>
        </w:rPr>
        <w:t xml:space="preserve">Paslaugos </w:t>
      </w:r>
      <w:r w:rsidRPr="33B2F709" w:rsidR="003F6883">
        <w:rPr>
          <w:rFonts w:ascii="Calibri" w:hAnsi="Calibri" w:cs="Calibri" w:asciiTheme="minorAscii" w:hAnsiTheme="minorAscii"/>
        </w:rPr>
        <w:t xml:space="preserve">– </w:t>
      </w:r>
      <w:bookmarkStart w:name="_Hlk20130299" w:id="2"/>
      <w:r w:rsidRPr="33B2F709" w:rsidR="00EE5DD8">
        <w:rPr>
          <w:rFonts w:ascii="Calibri" w:hAnsi="Calibri" w:cs="Calibri" w:asciiTheme="minorAscii" w:hAnsiTheme="minorAscii"/>
        </w:rPr>
        <w:t>AB</w:t>
      </w:r>
      <w:r w:rsidRPr="33B2F709" w:rsidR="00A164DA">
        <w:rPr>
          <w:rFonts w:ascii="Calibri" w:hAnsi="Calibri" w:cs="Calibri" w:asciiTheme="minorAscii" w:hAnsiTheme="minorAscii"/>
        </w:rPr>
        <w:t xml:space="preserve"> „</w:t>
      </w:r>
      <w:r w:rsidRPr="33B2F709" w:rsidR="00204427">
        <w:rPr>
          <w:rFonts w:ascii="Calibri" w:hAnsi="Calibri" w:cs="Calibri" w:asciiTheme="minorAscii" w:hAnsiTheme="minorAscii"/>
        </w:rPr>
        <w:t>Lietuvos radijo ir televizijos centr</w:t>
      </w:r>
      <w:r w:rsidRPr="33B2F709" w:rsidR="00D228F4">
        <w:rPr>
          <w:rFonts w:ascii="Calibri" w:hAnsi="Calibri" w:cs="Calibri" w:asciiTheme="minorAscii" w:hAnsiTheme="minorAscii"/>
        </w:rPr>
        <w:t>o</w:t>
      </w:r>
      <w:r w:rsidRPr="33B2F709" w:rsidR="00A164DA">
        <w:rPr>
          <w:rFonts w:ascii="Calibri" w:hAnsi="Calibri" w:cs="Calibri" w:asciiTheme="minorAscii" w:hAnsiTheme="minorAscii"/>
        </w:rPr>
        <w:t xml:space="preserve">“ finansinių ataskaitų </w:t>
      </w:r>
      <w:r w:rsidRPr="33B2F709" w:rsidR="00B94152">
        <w:rPr>
          <w:rFonts w:ascii="Calibri" w:hAnsi="Calibri" w:cs="Calibri" w:asciiTheme="minorAscii" w:hAnsiTheme="minorAscii"/>
        </w:rPr>
        <w:t>rinkinių</w:t>
      </w:r>
      <w:r w:rsidRPr="33B2F709" w:rsidR="000D4685">
        <w:rPr>
          <w:rFonts w:ascii="Calibri" w:hAnsi="Calibri" w:cs="Calibri" w:asciiTheme="minorAscii" w:hAnsiTheme="minorAscii"/>
        </w:rPr>
        <w:t>,</w:t>
      </w:r>
      <w:r w:rsidRPr="33B2F709" w:rsidR="00355C0C">
        <w:rPr>
          <w:rFonts w:ascii="Calibri" w:hAnsi="Calibri" w:cs="Calibri" w:asciiTheme="minorAscii" w:hAnsiTheme="minorAscii"/>
        </w:rPr>
        <w:t xml:space="preserve"> </w:t>
      </w:r>
      <w:r w:rsidRPr="33B2F709" w:rsidR="00A164DA">
        <w:rPr>
          <w:rFonts w:ascii="Calibri" w:hAnsi="Calibri" w:cs="Calibri" w:asciiTheme="minorAscii" w:hAnsiTheme="minorAscii"/>
        </w:rPr>
        <w:t xml:space="preserve">audito </w:t>
      </w:r>
      <w:r w:rsidRPr="33B2F709" w:rsidR="00355C0C">
        <w:rPr>
          <w:rFonts w:ascii="Calibri" w:hAnsi="Calibri" w:cs="Calibri" w:asciiTheme="minorAscii" w:hAnsiTheme="minorAscii"/>
        </w:rPr>
        <w:t xml:space="preserve">ir vadovybės </w:t>
      </w:r>
      <w:r w:rsidRPr="33B2F709" w:rsidR="008F04E6">
        <w:rPr>
          <w:rFonts w:ascii="Calibri" w:hAnsi="Calibri" w:cs="Calibri" w:asciiTheme="minorAscii" w:hAnsiTheme="minorAscii"/>
        </w:rPr>
        <w:t xml:space="preserve">ataskaitos peržiūros </w:t>
      </w:r>
      <w:r w:rsidRPr="33B2F709" w:rsidR="00A164DA">
        <w:rPr>
          <w:rFonts w:ascii="Calibri" w:hAnsi="Calibri" w:cs="Calibri" w:asciiTheme="minorAscii" w:hAnsiTheme="minorAscii"/>
        </w:rPr>
        <w:t>paslaugos</w:t>
      </w:r>
      <w:bookmarkEnd w:id="2"/>
      <w:r w:rsidRPr="33B2F709" w:rsidR="00A164DA">
        <w:rPr>
          <w:rFonts w:ascii="Calibri" w:hAnsi="Calibri" w:cs="Calibri" w:asciiTheme="minorAscii" w:hAnsiTheme="minorAscii"/>
        </w:rPr>
        <w:t>.</w:t>
      </w:r>
    </w:p>
    <w:p w:rsidRPr="007543CE" w:rsidR="003F6883" w:rsidP="00AC6064" w:rsidRDefault="003F6883" w14:paraId="597F87BE" w14:textId="77777777">
      <w:pPr>
        <w:numPr>
          <w:ilvl w:val="1"/>
          <w:numId w:val="5"/>
        </w:numPr>
        <w:tabs>
          <w:tab w:val="left" w:pos="567"/>
        </w:tabs>
        <w:ind w:left="0" w:firstLine="0"/>
        <w:jc w:val="both"/>
        <w:rPr>
          <w:rFonts w:cs="Calibri" w:asciiTheme="minorHAnsi" w:hAnsiTheme="minorHAnsi"/>
        </w:rPr>
      </w:pPr>
      <w:r w:rsidRPr="007543CE">
        <w:rPr>
          <w:rFonts w:cs="Calibri" w:asciiTheme="minorHAnsi" w:hAnsiTheme="minorHAnsi"/>
          <w:b/>
        </w:rPr>
        <w:t xml:space="preserve">Techninė specifikacija </w:t>
      </w:r>
      <w:r w:rsidRPr="007543CE">
        <w:rPr>
          <w:rFonts w:cs="Calibri" w:asciiTheme="minorHAnsi" w:hAnsiTheme="minorHAnsi"/>
        </w:rPr>
        <w:t>– šis dokumentas</w:t>
      </w:r>
      <w:r w:rsidRPr="007543CE" w:rsidR="00544787">
        <w:rPr>
          <w:rFonts w:cs="Calibri" w:asciiTheme="minorHAnsi" w:hAnsiTheme="minorHAnsi"/>
        </w:rPr>
        <w:t>, kuriame nustatomi reikalavimai Paslaugoms</w:t>
      </w:r>
      <w:r w:rsidRPr="007543CE">
        <w:rPr>
          <w:rFonts w:cs="Calibri" w:asciiTheme="minorHAnsi" w:hAnsiTheme="minorHAnsi"/>
        </w:rPr>
        <w:t>.</w:t>
      </w:r>
    </w:p>
    <w:p w:rsidRPr="007543CE" w:rsidR="00537C7D" w:rsidP="00AC6064" w:rsidRDefault="00537C7D" w14:paraId="0C877312" w14:textId="77777777">
      <w:pPr>
        <w:numPr>
          <w:ilvl w:val="1"/>
          <w:numId w:val="5"/>
        </w:numPr>
        <w:tabs>
          <w:tab w:val="left" w:pos="567"/>
        </w:tabs>
        <w:spacing w:after="60"/>
        <w:ind w:left="0" w:firstLine="0"/>
        <w:jc w:val="both"/>
        <w:rPr>
          <w:rFonts w:cs="Calibri" w:asciiTheme="minorHAnsi" w:hAnsiTheme="minorHAnsi"/>
        </w:rPr>
      </w:pPr>
      <w:r w:rsidRPr="007543CE">
        <w:rPr>
          <w:rFonts w:cs="Calibri" w:asciiTheme="minorHAnsi" w:hAnsiTheme="minorHAnsi"/>
          <w:b/>
        </w:rPr>
        <w:t xml:space="preserve">TFAS </w:t>
      </w:r>
      <w:r w:rsidRPr="007543CE">
        <w:rPr>
          <w:rFonts w:cs="Calibri" w:asciiTheme="minorHAnsi" w:hAnsiTheme="minorHAnsi"/>
        </w:rPr>
        <w:t xml:space="preserve">– </w:t>
      </w:r>
      <w:r w:rsidRPr="007543CE" w:rsidR="00D00A8B">
        <w:rPr>
          <w:rFonts w:cs="Calibri" w:asciiTheme="minorHAnsi" w:hAnsiTheme="minorHAnsi"/>
        </w:rPr>
        <w:t>Tarptautiniai Finansinės Atskaitomybės Standartai, priimti taikyti Europos Sąjungoje</w:t>
      </w:r>
      <w:r w:rsidRPr="007543CE">
        <w:rPr>
          <w:rFonts w:cs="Calibri" w:asciiTheme="minorHAnsi" w:hAnsiTheme="minorHAnsi"/>
        </w:rPr>
        <w:t>.</w:t>
      </w:r>
    </w:p>
    <w:p w:rsidRPr="007543CE" w:rsidR="003F6883" w:rsidRDefault="003F6883" w14:paraId="4356345C" w14:textId="77777777">
      <w:pPr>
        <w:tabs>
          <w:tab w:val="left" w:pos="284"/>
        </w:tabs>
        <w:spacing w:before="60" w:after="60"/>
        <w:ind w:firstLine="0"/>
        <w:jc w:val="center"/>
        <w:rPr>
          <w:rFonts w:cs="Calibri" w:asciiTheme="minorHAnsi" w:hAnsiTheme="minorHAnsi"/>
          <w:b/>
          <w:bCs/>
        </w:rPr>
      </w:pPr>
    </w:p>
    <w:p w:rsidRPr="007543CE" w:rsidR="003F6883" w:rsidP="0074495F" w:rsidRDefault="004B419B" w14:paraId="5D237773" w14:textId="77777777">
      <w:pPr>
        <w:numPr>
          <w:ilvl w:val="0"/>
          <w:numId w:val="26"/>
        </w:numPr>
        <w:pBdr>
          <w:top w:val="single" w:color="auto" w:sz="8" w:space="1"/>
          <w:bottom w:val="single" w:color="auto" w:sz="8" w:space="1"/>
        </w:pBdr>
        <w:tabs>
          <w:tab w:val="left" w:pos="284"/>
        </w:tabs>
        <w:ind w:left="0" w:firstLine="0"/>
        <w:rPr>
          <w:rFonts w:cs="Calibri" w:asciiTheme="minorHAnsi" w:hAnsiTheme="minorHAnsi"/>
          <w:b/>
        </w:rPr>
      </w:pPr>
      <w:r w:rsidRPr="007543CE">
        <w:rPr>
          <w:rFonts w:cs="Calibri" w:asciiTheme="minorHAnsi" w:hAnsiTheme="minorHAnsi"/>
          <w:b/>
        </w:rPr>
        <w:t>PIRKIMO OBJEKTO APRAŠYMAS IR REIKALAVIMAI PIRKIMO OBJEKTUI</w:t>
      </w:r>
    </w:p>
    <w:p w:rsidRPr="007543CE" w:rsidR="004B419B" w:rsidP="33B2F709" w:rsidRDefault="004B419B" w14:paraId="34AA624D" w14:textId="3FEB7D1E">
      <w:pPr>
        <w:pStyle w:val="Sraopastraipa"/>
        <w:numPr>
          <w:ilvl w:val="1"/>
          <w:numId w:val="26"/>
        </w:numPr>
        <w:tabs>
          <w:tab w:val="left" w:pos="567"/>
        </w:tabs>
        <w:ind w:left="0" w:firstLine="0"/>
        <w:jc w:val="both"/>
        <w:rPr>
          <w:rFonts w:ascii="Calibri" w:hAnsi="Calibri" w:cs="Calibri" w:asciiTheme="minorAscii" w:hAnsiTheme="minorAscii"/>
        </w:rPr>
      </w:pPr>
      <w:r w:rsidRPr="33B2F709" w:rsidR="004B419B">
        <w:rPr>
          <w:rFonts w:ascii="Calibri" w:hAnsi="Calibri" w:cs="Calibri" w:asciiTheme="minorAscii" w:hAnsiTheme="minorAscii"/>
        </w:rPr>
        <w:t xml:space="preserve">Perkamos </w:t>
      </w:r>
      <w:r w:rsidRPr="33B2F709" w:rsidR="0071074F">
        <w:rPr>
          <w:rFonts w:ascii="Calibri" w:hAnsi="Calibri" w:cs="Calibri" w:asciiTheme="minorAscii" w:hAnsiTheme="minorAscii"/>
        </w:rPr>
        <w:t>Užsakovo</w:t>
      </w:r>
      <w:r w:rsidRPr="33B2F709" w:rsidR="004B419B">
        <w:rPr>
          <w:rFonts w:ascii="Calibri" w:hAnsi="Calibri" w:cs="Calibri" w:asciiTheme="minorAscii" w:hAnsiTheme="minorAscii"/>
        </w:rPr>
        <w:t xml:space="preserve"> metinių finansinių ataskaitų</w:t>
      </w:r>
      <w:r w:rsidRPr="33B2F709" w:rsidR="008F04E6">
        <w:rPr>
          <w:rFonts w:ascii="Calibri" w:hAnsi="Calibri" w:cs="Calibri" w:asciiTheme="minorAscii" w:hAnsiTheme="minorAscii"/>
        </w:rPr>
        <w:t xml:space="preserve"> rinkini</w:t>
      </w:r>
      <w:r w:rsidRPr="33B2F709" w:rsidR="003C6B56">
        <w:rPr>
          <w:rFonts w:ascii="Calibri" w:hAnsi="Calibri" w:cs="Calibri" w:asciiTheme="minorAscii" w:hAnsiTheme="minorAscii"/>
        </w:rPr>
        <w:t>ų</w:t>
      </w:r>
      <w:r w:rsidRPr="33B2F709" w:rsidR="004B419B">
        <w:rPr>
          <w:rFonts w:ascii="Calibri" w:hAnsi="Calibri" w:cs="Calibri" w:asciiTheme="minorAscii" w:hAnsiTheme="minorAscii"/>
        </w:rPr>
        <w:t>, parengt</w:t>
      </w:r>
      <w:r w:rsidRPr="33B2F709" w:rsidR="003C6B56">
        <w:rPr>
          <w:rFonts w:ascii="Calibri" w:hAnsi="Calibri" w:cs="Calibri" w:asciiTheme="minorAscii" w:hAnsiTheme="minorAscii"/>
        </w:rPr>
        <w:t>ų</w:t>
      </w:r>
      <w:r w:rsidRPr="33B2F709" w:rsidR="004B419B">
        <w:rPr>
          <w:rFonts w:ascii="Calibri" w:hAnsi="Calibri" w:cs="Calibri" w:asciiTheme="minorAscii" w:hAnsiTheme="minorAscii"/>
        </w:rPr>
        <w:t xml:space="preserve"> pagal TFAS, audito </w:t>
      </w:r>
      <w:r w:rsidRPr="33B2F709" w:rsidR="008F04E6">
        <w:rPr>
          <w:rFonts w:ascii="Calibri" w:hAnsi="Calibri" w:cs="Calibri" w:asciiTheme="minorAscii" w:hAnsiTheme="minorAscii"/>
        </w:rPr>
        <w:t>ir vadovybės ataskait</w:t>
      </w:r>
      <w:r w:rsidRPr="33B2F709" w:rsidR="00D578F4">
        <w:rPr>
          <w:rFonts w:ascii="Calibri" w:hAnsi="Calibri" w:cs="Calibri" w:asciiTheme="minorAscii" w:hAnsiTheme="minorAscii"/>
        </w:rPr>
        <w:t>ų</w:t>
      </w:r>
      <w:r w:rsidRPr="33B2F709" w:rsidR="008F04E6">
        <w:rPr>
          <w:rFonts w:ascii="Calibri" w:hAnsi="Calibri" w:cs="Calibri" w:asciiTheme="minorAscii" w:hAnsiTheme="minorAscii"/>
        </w:rPr>
        <w:t xml:space="preserve"> peržiūros </w:t>
      </w:r>
      <w:r w:rsidRPr="33B2F709" w:rsidR="004B419B">
        <w:rPr>
          <w:rFonts w:ascii="Calibri" w:hAnsi="Calibri" w:cs="Calibri" w:asciiTheme="minorAscii" w:hAnsiTheme="minorAscii"/>
        </w:rPr>
        <w:t>paslaugo</w:t>
      </w:r>
      <w:r w:rsidRPr="33B2F709" w:rsidR="00564F41">
        <w:rPr>
          <w:rFonts w:ascii="Calibri" w:hAnsi="Calibri" w:cs="Calibri" w:asciiTheme="minorAscii" w:hAnsiTheme="minorAscii"/>
        </w:rPr>
        <w:t>s už metus</w:t>
      </w:r>
      <w:r w:rsidRPr="33B2F709" w:rsidR="003E590A">
        <w:rPr>
          <w:rFonts w:ascii="Calibri" w:hAnsi="Calibri" w:cs="Calibri" w:asciiTheme="minorAscii" w:hAnsiTheme="minorAscii"/>
        </w:rPr>
        <w:t>,</w:t>
      </w:r>
      <w:r w:rsidRPr="33B2F709" w:rsidR="00564F41">
        <w:rPr>
          <w:rFonts w:ascii="Calibri" w:hAnsi="Calibri" w:cs="Calibri" w:asciiTheme="minorAscii" w:hAnsiTheme="minorAscii"/>
        </w:rPr>
        <w:t xml:space="preserve"> pasibaigsiančius 202</w:t>
      </w:r>
      <w:r w:rsidRPr="33B2F709" w:rsidR="00204427">
        <w:rPr>
          <w:rFonts w:ascii="Calibri" w:hAnsi="Calibri" w:cs="Calibri" w:asciiTheme="minorAscii" w:hAnsiTheme="minorAscii"/>
        </w:rPr>
        <w:t>6</w:t>
      </w:r>
      <w:r w:rsidRPr="33B2F709" w:rsidR="0031469F">
        <w:rPr>
          <w:rFonts w:ascii="Calibri" w:hAnsi="Calibri" w:cs="Calibri" w:asciiTheme="minorAscii" w:hAnsiTheme="minorAscii"/>
        </w:rPr>
        <w:t xml:space="preserve"> m.</w:t>
      </w:r>
      <w:r w:rsidRPr="33B2F709" w:rsidR="00564F41">
        <w:rPr>
          <w:rFonts w:ascii="Calibri" w:hAnsi="Calibri" w:cs="Calibri" w:asciiTheme="minorAscii" w:hAnsiTheme="minorAscii"/>
        </w:rPr>
        <w:t>, 202</w:t>
      </w:r>
      <w:r w:rsidRPr="33B2F709" w:rsidR="00204427">
        <w:rPr>
          <w:rFonts w:ascii="Calibri" w:hAnsi="Calibri" w:cs="Calibri" w:asciiTheme="minorAscii" w:hAnsiTheme="minorAscii"/>
        </w:rPr>
        <w:t>7</w:t>
      </w:r>
      <w:r w:rsidRPr="33B2F709" w:rsidR="00564F41">
        <w:rPr>
          <w:rFonts w:ascii="Calibri" w:hAnsi="Calibri" w:cs="Calibri" w:asciiTheme="minorAscii" w:hAnsiTheme="minorAscii"/>
        </w:rPr>
        <w:t xml:space="preserve"> m. ir </w:t>
      </w:r>
      <w:r w:rsidRPr="33B2F709" w:rsidR="00564F41">
        <w:rPr>
          <w:rFonts w:ascii="Calibri" w:hAnsi="Calibri" w:cs="Calibri" w:asciiTheme="minorAscii" w:hAnsiTheme="minorAscii"/>
        </w:rPr>
        <w:t>202</w:t>
      </w:r>
      <w:r w:rsidRPr="33B2F709" w:rsidR="00204427">
        <w:rPr>
          <w:rFonts w:ascii="Calibri" w:hAnsi="Calibri" w:cs="Calibri" w:asciiTheme="minorAscii" w:hAnsiTheme="minorAscii"/>
        </w:rPr>
        <w:t>8</w:t>
      </w:r>
      <w:r w:rsidRPr="33B2F709" w:rsidR="0031469F">
        <w:rPr>
          <w:rFonts w:ascii="Calibri" w:hAnsi="Calibri" w:cs="Calibri" w:asciiTheme="minorAscii" w:hAnsiTheme="minorAscii"/>
        </w:rPr>
        <w:t xml:space="preserve"> m.</w:t>
      </w:r>
      <w:r w:rsidRPr="33B2F709" w:rsidR="00BD003A">
        <w:rPr>
          <w:rFonts w:ascii="Calibri" w:hAnsi="Calibri" w:cs="Calibri" w:asciiTheme="minorAscii" w:hAnsiTheme="minorAscii"/>
        </w:rPr>
        <w:t xml:space="preserve"> </w:t>
      </w:r>
      <w:r w:rsidRPr="33B2F709" w:rsidR="004B419B">
        <w:rPr>
          <w:rFonts w:ascii="Calibri" w:hAnsi="Calibri" w:cs="Calibri" w:asciiTheme="minorAscii" w:hAnsiTheme="minorAscii"/>
        </w:rPr>
        <w:t xml:space="preserve">gruodžio 31 d. </w:t>
      </w:r>
    </w:p>
    <w:p w:rsidRPr="00815F2A" w:rsidR="004B419B" w:rsidP="33B2F709" w:rsidRDefault="004B419B" w14:paraId="51DE1D20" w14:textId="691CF866">
      <w:pPr>
        <w:numPr>
          <w:ilvl w:val="1"/>
          <w:numId w:val="26"/>
        </w:numPr>
        <w:tabs>
          <w:tab w:val="left" w:pos="567"/>
        </w:tabs>
        <w:ind w:left="0" w:firstLine="0"/>
        <w:jc w:val="both"/>
        <w:rPr>
          <w:rFonts w:ascii="Calibri" w:hAnsi="Calibri" w:cs="Calibri" w:asciiTheme="minorAscii" w:hAnsiTheme="minorAscii"/>
        </w:rPr>
      </w:pPr>
      <w:r w:rsidRPr="33B2F709" w:rsidR="00815F2A">
        <w:rPr>
          <w:rFonts w:ascii="Calibri" w:hAnsi="Calibri" w:cs="Calibri" w:asciiTheme="minorAscii" w:hAnsiTheme="minorAscii"/>
        </w:rPr>
        <w:t>Finansinis auditas turi būti atliktas vadovaujantis Tarptautiniais Audito standartais, Lietuvos Respublikos finansinių ataskaitų audito įstatymu ir kita</w:t>
      </w:r>
      <w:r w:rsidRPr="33B2F709" w:rsidR="00EE6133">
        <w:rPr>
          <w:rFonts w:ascii="Calibri" w:hAnsi="Calibri" w:cs="Calibri" w:asciiTheme="minorAscii" w:hAnsiTheme="minorAscii"/>
        </w:rPr>
        <w:t>i</w:t>
      </w:r>
      <w:r w:rsidRPr="33B2F709" w:rsidR="00815F2A">
        <w:rPr>
          <w:rFonts w:ascii="Calibri" w:hAnsi="Calibri" w:cs="Calibri" w:asciiTheme="minorAscii" w:hAnsiTheme="minorAscii"/>
        </w:rPr>
        <w:t>s teisės aktais, reglamentuojančiais auditą ir auditorių veiklą.</w:t>
      </w:r>
    </w:p>
    <w:p w:rsidR="00193887" w:rsidP="00193887" w:rsidRDefault="00193887" w14:paraId="5D1BE877" w14:textId="03EF8BF3">
      <w:pPr>
        <w:numPr>
          <w:ilvl w:val="1"/>
          <w:numId w:val="26"/>
        </w:numPr>
        <w:tabs>
          <w:tab w:val="left" w:pos="567"/>
        </w:tabs>
        <w:ind w:left="0" w:firstLine="0"/>
        <w:jc w:val="both"/>
        <w:rPr>
          <w:rFonts w:cs="Calibri" w:asciiTheme="minorHAnsi" w:hAnsiTheme="minorHAnsi"/>
        </w:rPr>
      </w:pPr>
      <w:r w:rsidRPr="007543CE">
        <w:rPr>
          <w:rFonts w:cs="Calibri" w:asciiTheme="minorHAnsi" w:hAnsiTheme="minorHAnsi"/>
          <w:bCs/>
        </w:rPr>
        <w:t>Pateikti audito ataskaitą ir Laišką vadovybei apie 3.1 punkte nurodytas finansines ataskaitas (lietuvių kalba).</w:t>
      </w:r>
    </w:p>
    <w:p w:rsidRPr="009D66D6" w:rsidR="00537C7D" w:rsidP="0074495F" w:rsidRDefault="00537C7D" w14:paraId="51102E8A" w14:textId="35C9136A">
      <w:pPr>
        <w:numPr>
          <w:ilvl w:val="1"/>
          <w:numId w:val="26"/>
        </w:numPr>
        <w:tabs>
          <w:tab w:val="left" w:pos="567"/>
        </w:tabs>
        <w:ind w:left="0" w:firstLine="0"/>
        <w:jc w:val="both"/>
        <w:rPr>
          <w:rFonts w:cs="Calibri" w:asciiTheme="minorHAnsi" w:hAnsiTheme="minorHAnsi"/>
        </w:rPr>
      </w:pPr>
      <w:r w:rsidRPr="007543CE">
        <w:rPr>
          <w:rFonts w:cs="Calibri" w:asciiTheme="minorHAnsi" w:hAnsiTheme="minorHAnsi"/>
        </w:rPr>
        <w:t xml:space="preserve">Auditą atliekantis atsakingas auditorius </w:t>
      </w:r>
      <w:r w:rsidR="00797C42">
        <w:rPr>
          <w:rFonts w:cs="Calibri" w:asciiTheme="minorHAnsi" w:hAnsiTheme="minorHAnsi"/>
        </w:rPr>
        <w:t>Užsakovo</w:t>
      </w:r>
      <w:r w:rsidRPr="007543CE">
        <w:rPr>
          <w:rFonts w:cs="Calibri" w:asciiTheme="minorHAnsi" w:hAnsiTheme="minorHAnsi"/>
        </w:rPr>
        <w:t xml:space="preserve"> Audito komiteto kvietimu be papildomo mo</w:t>
      </w:r>
      <w:r w:rsidR="00380F4B">
        <w:rPr>
          <w:rFonts w:cs="Calibri" w:asciiTheme="minorHAnsi" w:hAnsiTheme="minorHAnsi"/>
        </w:rPr>
        <w:t xml:space="preserve">kesčio įsipareigoja </w:t>
      </w:r>
      <w:r w:rsidRPr="009D66D6" w:rsidR="00380F4B">
        <w:rPr>
          <w:rFonts w:cs="Calibri" w:asciiTheme="minorHAnsi" w:hAnsiTheme="minorHAnsi"/>
        </w:rPr>
        <w:t>dalyvauti dviejuose posėdžiuose</w:t>
      </w:r>
      <w:r w:rsidRPr="009D66D6">
        <w:rPr>
          <w:rFonts w:cs="Calibri" w:asciiTheme="minorHAnsi" w:hAnsiTheme="minorHAnsi"/>
        </w:rPr>
        <w:t>: audituojamų finansinių metų pabaigoje ir kitų finansinių metų pradžioje.</w:t>
      </w:r>
      <w:r w:rsidRPr="009D66D6" w:rsidR="0074495F">
        <w:rPr>
          <w:rFonts w:cs="Calibri" w:asciiTheme="minorHAnsi" w:hAnsiTheme="minorHAnsi"/>
        </w:rPr>
        <w:t xml:space="preserve"> Iš viso ne daugiau kaip 6 posėdžiuose Sutarties galiojimo</w:t>
      </w:r>
      <w:r w:rsidRPr="009D66D6" w:rsidR="00C77AF8">
        <w:rPr>
          <w:rFonts w:cs="Calibri" w:asciiTheme="minorHAnsi" w:hAnsiTheme="minorHAnsi"/>
        </w:rPr>
        <w:t xml:space="preserve"> </w:t>
      </w:r>
      <w:r w:rsidRPr="009D66D6" w:rsidR="0074495F">
        <w:rPr>
          <w:rFonts w:cs="Calibri" w:asciiTheme="minorHAnsi" w:hAnsiTheme="minorHAnsi"/>
        </w:rPr>
        <w:t>laikotarpiu</w:t>
      </w:r>
      <w:r w:rsidRPr="009D66D6" w:rsidR="00946882">
        <w:rPr>
          <w:rFonts w:cs="Calibri" w:asciiTheme="minorHAnsi" w:hAnsiTheme="minorHAnsi"/>
        </w:rPr>
        <w:t xml:space="preserve"> (per 36 mėnesius)</w:t>
      </w:r>
      <w:r w:rsidRPr="009D66D6" w:rsidR="0074495F">
        <w:rPr>
          <w:rFonts w:cs="Calibri" w:asciiTheme="minorHAnsi" w:hAnsiTheme="minorHAnsi"/>
        </w:rPr>
        <w:t>.</w:t>
      </w:r>
    </w:p>
    <w:p w:rsidRPr="007543CE" w:rsidR="00537C7D" w:rsidP="0074495F" w:rsidRDefault="00D33E96" w14:paraId="74D63CC5" w14:textId="3DE70444">
      <w:pPr>
        <w:numPr>
          <w:ilvl w:val="1"/>
          <w:numId w:val="26"/>
        </w:numPr>
        <w:tabs>
          <w:tab w:val="left" w:pos="567"/>
        </w:tabs>
        <w:ind w:left="0" w:firstLine="0"/>
        <w:jc w:val="both"/>
        <w:rPr>
          <w:rFonts w:cs="Calibri" w:asciiTheme="minorHAnsi" w:hAnsiTheme="minorHAnsi"/>
        </w:rPr>
      </w:pPr>
      <w:r w:rsidRPr="009D66D6">
        <w:rPr>
          <w:rFonts w:cs="Calibri" w:asciiTheme="minorHAnsi" w:hAnsiTheme="minorHAnsi"/>
        </w:rPr>
        <w:t>Ne vėliau nei 14 kalendorinių dienų i</w:t>
      </w:r>
      <w:r w:rsidRPr="009D66D6" w:rsidR="00537C7D">
        <w:rPr>
          <w:rFonts w:cs="Calibri" w:asciiTheme="minorHAnsi" w:hAnsiTheme="minorHAnsi"/>
        </w:rPr>
        <w:t xml:space="preserve">ki sutartyje nustatyto </w:t>
      </w:r>
      <w:r w:rsidRPr="009D66D6" w:rsidR="0067623D">
        <w:rPr>
          <w:rFonts w:cs="Calibri" w:asciiTheme="minorHAnsi" w:hAnsiTheme="minorHAnsi"/>
        </w:rPr>
        <w:t xml:space="preserve">auditoriaus išvados pateikimo termino </w:t>
      </w:r>
      <w:r w:rsidRPr="009D66D6" w:rsidR="00537C7D">
        <w:rPr>
          <w:rFonts w:cs="Calibri" w:asciiTheme="minorHAnsi" w:hAnsiTheme="minorHAnsi"/>
        </w:rPr>
        <w:t xml:space="preserve">pateikti Audito komitetui preliminarius audito rezultatus ir ne vėliau kaip 7 kalendorinės dienos iki </w:t>
      </w:r>
      <w:r w:rsidRPr="009D66D6" w:rsidR="0067623D">
        <w:rPr>
          <w:rFonts w:cs="Calibri" w:asciiTheme="minorHAnsi" w:hAnsiTheme="minorHAnsi"/>
        </w:rPr>
        <w:t>auditoriaus</w:t>
      </w:r>
      <w:r w:rsidRPr="009D66D6" w:rsidR="00537C7D">
        <w:rPr>
          <w:rFonts w:cs="Calibri" w:asciiTheme="minorHAnsi" w:hAnsiTheme="minorHAnsi"/>
        </w:rPr>
        <w:t xml:space="preserve"> išvados pateikimo termino</w:t>
      </w:r>
      <w:r w:rsidRPr="009D66D6" w:rsidR="00BE36E1">
        <w:rPr>
          <w:rFonts w:cs="Calibri" w:asciiTheme="minorHAnsi" w:hAnsiTheme="minorHAnsi"/>
        </w:rPr>
        <w:t xml:space="preserve"> Užsakovui,</w:t>
      </w:r>
      <w:r w:rsidRPr="009D66D6" w:rsidR="00537C7D">
        <w:rPr>
          <w:rFonts w:cs="Calibri" w:asciiTheme="minorHAnsi" w:hAnsiTheme="minorHAnsi"/>
        </w:rPr>
        <w:t xml:space="preserve"> pateikti Audito komitetui galutinius audito rezultatus</w:t>
      </w:r>
      <w:r w:rsidRPr="007543CE" w:rsidR="00537C7D">
        <w:rPr>
          <w:rFonts w:cs="Calibri" w:asciiTheme="minorHAnsi" w:hAnsiTheme="minorHAnsi"/>
        </w:rPr>
        <w:t xml:space="preserve"> susipažinimui.</w:t>
      </w:r>
    </w:p>
    <w:p w:rsidRPr="007543CE" w:rsidR="00537C7D" w:rsidP="0074495F" w:rsidRDefault="00537C7D" w14:paraId="59E64D32" w14:textId="6AD37DA8">
      <w:pPr>
        <w:numPr>
          <w:ilvl w:val="1"/>
          <w:numId w:val="26"/>
        </w:numPr>
        <w:tabs>
          <w:tab w:val="left" w:pos="567"/>
        </w:tabs>
        <w:ind w:left="0" w:firstLine="0"/>
        <w:jc w:val="both"/>
        <w:rPr>
          <w:rFonts w:cs="Calibri" w:asciiTheme="minorHAnsi" w:hAnsiTheme="minorHAnsi"/>
        </w:rPr>
      </w:pPr>
      <w:r w:rsidRPr="007543CE">
        <w:rPr>
          <w:rFonts w:cs="Calibri" w:asciiTheme="minorHAnsi" w:hAnsiTheme="minorHAnsi"/>
        </w:rPr>
        <w:t xml:space="preserve">Be papildomo užmokesčio telefonu ir kitomis priemonėmis konsultuoti </w:t>
      </w:r>
      <w:r w:rsidR="007D06C6">
        <w:rPr>
          <w:rFonts w:cs="Calibri" w:asciiTheme="minorHAnsi" w:hAnsiTheme="minorHAnsi"/>
        </w:rPr>
        <w:t>Užsakovą</w:t>
      </w:r>
      <w:r w:rsidRPr="007543CE" w:rsidR="00F65913">
        <w:rPr>
          <w:rFonts w:cs="Calibri" w:asciiTheme="minorHAnsi" w:hAnsiTheme="minorHAnsi"/>
        </w:rPr>
        <w:t xml:space="preserve"> </w:t>
      </w:r>
      <w:r w:rsidR="00BD30B2">
        <w:rPr>
          <w:rFonts w:cs="Calibri" w:asciiTheme="minorHAnsi" w:hAnsiTheme="minorHAnsi"/>
        </w:rPr>
        <w:t>(jo personalą)</w:t>
      </w:r>
      <w:r w:rsidRPr="007543CE">
        <w:rPr>
          <w:rFonts w:cs="Calibri" w:asciiTheme="minorHAnsi" w:hAnsiTheme="minorHAnsi"/>
        </w:rPr>
        <w:t xml:space="preserve"> finansinės apskaitos ir mokesčių klausimais, kurie susiję su vykdomu auditu.</w:t>
      </w:r>
    </w:p>
    <w:p w:rsidRPr="007543CE" w:rsidR="003F6883" w:rsidRDefault="003F6883" w14:paraId="732C6C46" w14:textId="77777777">
      <w:pPr>
        <w:spacing w:before="60" w:after="60"/>
        <w:ind w:firstLine="0"/>
        <w:jc w:val="both"/>
        <w:rPr>
          <w:rFonts w:cs="Calibri" w:asciiTheme="minorHAnsi" w:hAnsiTheme="minorHAnsi"/>
        </w:rPr>
      </w:pPr>
    </w:p>
    <w:p w:rsidRPr="007543CE" w:rsidR="003F6883" w:rsidRDefault="003F6883" w14:paraId="0A42B5F7" w14:textId="77777777">
      <w:pPr>
        <w:numPr>
          <w:ilvl w:val="0"/>
          <w:numId w:val="26"/>
        </w:numPr>
        <w:pBdr>
          <w:top w:val="single" w:color="auto" w:sz="8" w:space="1"/>
          <w:bottom w:val="single" w:color="auto" w:sz="8" w:space="1"/>
        </w:pBdr>
        <w:tabs>
          <w:tab w:val="left" w:pos="284"/>
        </w:tabs>
        <w:spacing w:before="60" w:after="60"/>
        <w:ind w:left="0" w:firstLine="0"/>
        <w:rPr>
          <w:rFonts w:cs="Calibri" w:asciiTheme="minorHAnsi" w:hAnsiTheme="minorHAnsi"/>
          <w:b/>
        </w:rPr>
      </w:pPr>
      <w:r w:rsidRPr="007543CE">
        <w:rPr>
          <w:rFonts w:cs="Calibri" w:asciiTheme="minorHAnsi" w:hAnsiTheme="minorHAnsi"/>
          <w:b/>
        </w:rPr>
        <w:t>PIRKIMO OBJEKTO APIMTYS</w:t>
      </w:r>
      <w:r w:rsidRPr="007543CE" w:rsidR="00682BD4">
        <w:rPr>
          <w:rFonts w:cs="Calibri" w:asciiTheme="minorHAnsi" w:hAnsiTheme="minorHAnsi"/>
          <w:b/>
        </w:rPr>
        <w:t xml:space="preserve"> IR PASLAUGŲ TEIKIMO TERMINAI</w:t>
      </w:r>
    </w:p>
    <w:tbl>
      <w:tblPr>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1E0" w:firstRow="1" w:lastRow="1" w:firstColumn="1" w:lastColumn="1" w:noHBand="0" w:noVBand="0"/>
      </w:tblPr>
      <w:tblGrid>
        <w:gridCol w:w="452"/>
        <w:gridCol w:w="2917"/>
        <w:gridCol w:w="3118"/>
        <w:gridCol w:w="3402"/>
      </w:tblGrid>
      <w:tr w:rsidRPr="007543CE" w:rsidR="00682BD4" w:rsidTr="33B2F709" w14:paraId="5D3FA84D" w14:textId="77777777">
        <w:trPr>
          <w:trHeight w:val="300"/>
        </w:trPr>
        <w:tc>
          <w:tcPr>
            <w:tcW w:w="452" w:type="dxa"/>
            <w:shd w:val="clear" w:color="auto" w:fill="F2F2F2" w:themeFill="background1" w:themeFillShade="F2"/>
            <w:tcMar/>
          </w:tcPr>
          <w:p w:rsidRPr="007543CE" w:rsidR="00682BD4" w:rsidP="33B2F709" w:rsidRDefault="00682BD4" w14:paraId="3C4B7403" w14:textId="77777777">
            <w:pPr>
              <w:tabs>
                <w:tab w:val="left" w:pos="567"/>
              </w:tabs>
              <w:ind w:firstLine="0"/>
              <w:jc w:val="center"/>
              <w:rPr>
                <w:rFonts w:ascii="Calibri" w:hAnsi="Calibri" w:cs="Calibri" w:asciiTheme="minorAscii" w:hAnsiTheme="minorAscii"/>
                <w:i w:val="1"/>
                <w:iCs w:val="1"/>
              </w:rPr>
            </w:pPr>
          </w:p>
        </w:tc>
        <w:tc>
          <w:tcPr>
            <w:tcW w:w="2917" w:type="dxa"/>
            <w:shd w:val="clear" w:color="auto" w:fill="F2F2F2" w:themeFill="background1" w:themeFillShade="F2"/>
            <w:tcMar/>
          </w:tcPr>
          <w:p w:rsidRPr="007543CE" w:rsidR="00682BD4" w:rsidP="33B2F709" w:rsidRDefault="00682BD4" w14:paraId="35AE622B" w14:textId="77777777">
            <w:pPr>
              <w:tabs>
                <w:tab w:val="left" w:pos="567"/>
              </w:tabs>
              <w:ind w:firstLine="0"/>
              <w:jc w:val="center"/>
              <w:rPr>
                <w:rFonts w:ascii="Calibri" w:hAnsi="Calibri" w:cs="Calibri" w:asciiTheme="minorAscii" w:hAnsiTheme="minorAscii"/>
                <w:i w:val="1"/>
                <w:iCs w:val="1"/>
              </w:rPr>
            </w:pPr>
            <w:r w:rsidRPr="33B2F709" w:rsidR="00682BD4">
              <w:rPr>
                <w:rFonts w:ascii="Calibri" w:hAnsi="Calibri" w:cs="Calibri" w:asciiTheme="minorAscii" w:hAnsiTheme="minorAscii"/>
                <w:i w:val="1"/>
                <w:iCs w:val="1"/>
              </w:rPr>
              <w:t>Paslaugos pavadinimas</w:t>
            </w:r>
          </w:p>
        </w:tc>
        <w:tc>
          <w:tcPr>
            <w:tcW w:w="3118" w:type="dxa"/>
            <w:shd w:val="clear" w:color="auto" w:fill="F2F2F2" w:themeFill="background1" w:themeFillShade="F2"/>
            <w:tcMar/>
          </w:tcPr>
          <w:p w:rsidRPr="00204427" w:rsidR="00682BD4" w:rsidP="33B2F709" w:rsidRDefault="00682BD4" w14:paraId="7DF8E59B" w14:textId="77777777">
            <w:pPr>
              <w:tabs>
                <w:tab w:val="left" w:pos="567"/>
              </w:tabs>
              <w:ind w:firstLine="0"/>
              <w:jc w:val="center"/>
              <w:rPr>
                <w:rFonts w:ascii="Calibri" w:hAnsi="Calibri" w:cs="Calibri" w:asciiTheme="minorAscii" w:hAnsiTheme="minorAscii"/>
                <w:i w:val="1"/>
                <w:iCs w:val="1"/>
              </w:rPr>
            </w:pPr>
            <w:r w:rsidRPr="33B2F709" w:rsidR="00682BD4">
              <w:rPr>
                <w:rFonts w:ascii="Calibri" w:hAnsi="Calibri" w:cs="Calibri" w:asciiTheme="minorAscii" w:hAnsiTheme="minorAscii"/>
                <w:i w:val="1"/>
                <w:iCs w:val="1"/>
              </w:rPr>
              <w:t>Paslaugų apimtis Sutarties galiojimo laikotarpiu</w:t>
            </w:r>
          </w:p>
        </w:tc>
        <w:tc>
          <w:tcPr>
            <w:tcW w:w="3402" w:type="dxa"/>
            <w:shd w:val="clear" w:color="auto" w:fill="F2F2F2" w:themeFill="background1" w:themeFillShade="F2"/>
            <w:tcMar/>
          </w:tcPr>
          <w:p w:rsidRPr="007543CE" w:rsidR="00682BD4" w:rsidP="33B2F709" w:rsidRDefault="00682BD4" w14:paraId="508D7148" w14:textId="77777777">
            <w:pPr>
              <w:tabs>
                <w:tab w:val="left" w:pos="567"/>
              </w:tabs>
              <w:ind w:firstLine="0"/>
              <w:jc w:val="center"/>
              <w:rPr>
                <w:rFonts w:ascii="Calibri" w:hAnsi="Calibri" w:cs="Calibri" w:asciiTheme="minorAscii" w:hAnsiTheme="minorAscii"/>
                <w:i w:val="1"/>
                <w:iCs w:val="1"/>
              </w:rPr>
            </w:pPr>
            <w:r w:rsidRPr="33B2F709" w:rsidR="00682BD4">
              <w:rPr>
                <w:rFonts w:ascii="Calibri" w:hAnsi="Calibri" w:cs="Calibri" w:asciiTheme="minorAscii" w:hAnsiTheme="minorAscii"/>
                <w:i w:val="1"/>
                <w:iCs w:val="1"/>
              </w:rPr>
              <w:t>Paslaugos atlikimo terminas</w:t>
            </w:r>
          </w:p>
        </w:tc>
      </w:tr>
      <w:tr w:rsidRPr="007543CE" w:rsidR="00682BD4" w:rsidTr="33B2F709" w14:paraId="23902DD3" w14:textId="77777777">
        <w:trPr>
          <w:trHeight w:val="300"/>
        </w:trPr>
        <w:tc>
          <w:tcPr>
            <w:tcW w:w="452" w:type="dxa"/>
            <w:tcMar/>
          </w:tcPr>
          <w:p w:rsidRPr="007543CE" w:rsidR="00682BD4" w:rsidRDefault="00682BD4" w14:paraId="6E28874F" w14:textId="77777777">
            <w:pPr>
              <w:tabs>
                <w:tab w:val="left" w:pos="567"/>
              </w:tabs>
              <w:ind w:firstLine="0"/>
              <w:jc w:val="both"/>
              <w:rPr>
                <w:rFonts w:cs="Calibri" w:asciiTheme="minorHAnsi" w:hAnsiTheme="minorHAnsi"/>
              </w:rPr>
            </w:pPr>
          </w:p>
        </w:tc>
        <w:tc>
          <w:tcPr>
            <w:tcW w:w="2917" w:type="dxa"/>
            <w:tcMar/>
          </w:tcPr>
          <w:p w:rsidRPr="007543CE" w:rsidR="00682BD4" w:rsidRDefault="00682BD4" w14:paraId="23DBCCC6" w14:textId="77777777">
            <w:pPr>
              <w:tabs>
                <w:tab w:val="left" w:pos="567"/>
              </w:tabs>
              <w:ind w:firstLine="0"/>
              <w:jc w:val="both"/>
              <w:rPr>
                <w:rFonts w:cs="Calibri" w:asciiTheme="minorHAnsi" w:hAnsiTheme="minorHAnsi"/>
              </w:rPr>
            </w:pPr>
            <w:r w:rsidRPr="007543CE">
              <w:rPr>
                <w:rFonts w:cs="Calibri" w:asciiTheme="minorHAnsi" w:hAnsiTheme="minorHAnsi"/>
              </w:rPr>
              <w:t>Tiekėjas įsipareigoja:</w:t>
            </w:r>
          </w:p>
        </w:tc>
        <w:tc>
          <w:tcPr>
            <w:tcW w:w="3118" w:type="dxa"/>
            <w:tcMar/>
          </w:tcPr>
          <w:p w:rsidRPr="007543CE" w:rsidR="00682BD4" w:rsidRDefault="00682BD4" w14:paraId="424B9123" w14:textId="77777777">
            <w:pPr>
              <w:tabs>
                <w:tab w:val="left" w:pos="567"/>
              </w:tabs>
              <w:ind w:firstLine="0"/>
              <w:jc w:val="both"/>
              <w:rPr>
                <w:rFonts w:cs="Calibri" w:asciiTheme="minorHAnsi" w:hAnsiTheme="minorHAnsi"/>
              </w:rPr>
            </w:pPr>
          </w:p>
        </w:tc>
        <w:tc>
          <w:tcPr>
            <w:tcW w:w="3402" w:type="dxa"/>
            <w:tcMar/>
          </w:tcPr>
          <w:p w:rsidRPr="007543CE" w:rsidR="00682BD4" w:rsidRDefault="00682BD4" w14:paraId="680BB0F2" w14:textId="77777777">
            <w:pPr>
              <w:tabs>
                <w:tab w:val="left" w:pos="567"/>
              </w:tabs>
              <w:ind w:firstLine="0"/>
              <w:jc w:val="both"/>
              <w:rPr>
                <w:rFonts w:cs="Calibri" w:asciiTheme="minorHAnsi" w:hAnsiTheme="minorHAnsi"/>
              </w:rPr>
            </w:pPr>
          </w:p>
        </w:tc>
      </w:tr>
      <w:tr w:rsidRPr="007543CE" w:rsidR="00682BD4" w:rsidTr="33B2F709" w14:paraId="2F9686A0" w14:textId="77777777">
        <w:trPr>
          <w:trHeight w:val="300"/>
        </w:trPr>
        <w:tc>
          <w:tcPr>
            <w:tcW w:w="452" w:type="dxa"/>
            <w:tcMar/>
          </w:tcPr>
          <w:p w:rsidRPr="007543CE" w:rsidR="00682BD4" w:rsidRDefault="00682BD4" w14:paraId="6D3ABF6E" w14:textId="77777777">
            <w:pPr>
              <w:numPr>
                <w:ilvl w:val="1"/>
                <w:numId w:val="35"/>
              </w:numPr>
              <w:tabs>
                <w:tab w:val="left" w:pos="567"/>
              </w:tabs>
              <w:ind w:left="0" w:firstLine="0"/>
              <w:jc w:val="both"/>
              <w:rPr>
                <w:rFonts w:cs="Calibri" w:asciiTheme="minorHAnsi" w:hAnsiTheme="minorHAnsi"/>
              </w:rPr>
            </w:pPr>
          </w:p>
        </w:tc>
        <w:tc>
          <w:tcPr>
            <w:tcW w:w="2917" w:type="dxa"/>
            <w:tcMar/>
          </w:tcPr>
          <w:p w:rsidRPr="007543CE" w:rsidR="00682BD4" w:rsidP="33B2F709" w:rsidRDefault="00682BD4" w14:paraId="01CEDF9E" w14:textId="665A1983">
            <w:pPr>
              <w:tabs>
                <w:tab w:val="left" w:pos="567"/>
              </w:tabs>
              <w:ind w:firstLine="0"/>
              <w:jc w:val="both"/>
              <w:rPr>
                <w:rFonts w:ascii="Calibri" w:hAnsi="Calibri" w:cs="Calibri" w:asciiTheme="minorAscii" w:hAnsiTheme="minorAscii"/>
              </w:rPr>
            </w:pPr>
            <w:r w:rsidRPr="33B2F709" w:rsidR="00682BD4">
              <w:rPr>
                <w:rFonts w:ascii="Calibri" w:hAnsi="Calibri" w:cs="Calibri" w:asciiTheme="minorAscii" w:hAnsiTheme="minorAscii"/>
              </w:rPr>
              <w:t xml:space="preserve">Atlikti </w:t>
            </w:r>
            <w:r w:rsidRPr="33B2F709" w:rsidR="00202A17">
              <w:rPr>
                <w:rFonts w:ascii="Calibri" w:hAnsi="Calibri" w:cs="Calibri" w:asciiTheme="minorAscii" w:hAnsiTheme="minorAscii"/>
              </w:rPr>
              <w:t>Užsakovo</w:t>
            </w:r>
            <w:r w:rsidRPr="33B2F709" w:rsidR="00682BD4">
              <w:rPr>
                <w:rFonts w:ascii="Calibri" w:hAnsi="Calibri" w:cs="Calibri" w:asciiTheme="minorAscii" w:hAnsiTheme="minorAscii"/>
              </w:rPr>
              <w:t xml:space="preserve"> finansinių </w:t>
            </w:r>
            <w:r w:rsidRPr="33B2F709" w:rsidR="00B36D6E">
              <w:rPr>
                <w:rFonts w:ascii="Calibri" w:hAnsi="Calibri" w:cs="Calibri" w:asciiTheme="minorAscii" w:hAnsiTheme="minorAscii"/>
              </w:rPr>
              <w:t xml:space="preserve">ataskaitų </w:t>
            </w:r>
            <w:r w:rsidRPr="33B2F709" w:rsidR="002F4C16">
              <w:rPr>
                <w:rFonts w:ascii="Calibri" w:hAnsi="Calibri" w:cs="Calibri" w:asciiTheme="minorAscii" w:hAnsiTheme="minorAscii"/>
              </w:rPr>
              <w:t>rinkini</w:t>
            </w:r>
            <w:r w:rsidRPr="33B2F709" w:rsidR="00774789">
              <w:rPr>
                <w:rFonts w:ascii="Calibri" w:hAnsi="Calibri" w:cs="Calibri" w:asciiTheme="minorAscii" w:hAnsiTheme="minorAscii"/>
              </w:rPr>
              <w:t>ų</w:t>
            </w:r>
            <w:r w:rsidRPr="33B2F709" w:rsidR="002F4C16">
              <w:rPr>
                <w:rFonts w:ascii="Calibri" w:hAnsi="Calibri" w:cs="Calibri" w:asciiTheme="minorAscii" w:hAnsiTheme="minorAscii"/>
              </w:rPr>
              <w:t xml:space="preserve"> </w:t>
            </w:r>
            <w:r w:rsidRPr="33B2F709" w:rsidR="00B36D6E">
              <w:rPr>
                <w:rFonts w:ascii="Calibri" w:hAnsi="Calibri" w:cs="Calibri" w:asciiTheme="minorAscii" w:hAnsiTheme="minorAscii"/>
              </w:rPr>
              <w:t>už 20</w:t>
            </w:r>
            <w:r w:rsidRPr="33B2F709" w:rsidR="00B36D6E">
              <w:rPr>
                <w:rFonts w:ascii="Calibri" w:hAnsi="Calibri" w:cs="Calibri" w:asciiTheme="minorAscii" w:hAnsiTheme="minorAscii"/>
              </w:rPr>
              <w:t>2</w:t>
            </w:r>
            <w:r w:rsidRPr="33B2F709" w:rsidR="00204427">
              <w:rPr>
                <w:rFonts w:ascii="Calibri" w:hAnsi="Calibri" w:cs="Calibri" w:asciiTheme="minorAscii" w:hAnsiTheme="minorAscii"/>
              </w:rPr>
              <w:t>6</w:t>
            </w:r>
            <w:r w:rsidRPr="33B2F709" w:rsidR="00B36D6E">
              <w:rPr>
                <w:rFonts w:ascii="Calibri" w:hAnsi="Calibri" w:cs="Calibri" w:asciiTheme="minorAscii" w:hAnsiTheme="minorAscii"/>
              </w:rPr>
              <w:t xml:space="preserve"> m., 202</w:t>
            </w:r>
            <w:r w:rsidRPr="33B2F709" w:rsidR="00204427">
              <w:rPr>
                <w:rFonts w:ascii="Calibri" w:hAnsi="Calibri" w:cs="Calibri" w:asciiTheme="minorAscii" w:hAnsiTheme="minorAscii"/>
              </w:rPr>
              <w:t>7</w:t>
            </w:r>
            <w:r w:rsidRPr="33B2F709" w:rsidR="00B36D6E">
              <w:rPr>
                <w:rFonts w:ascii="Calibri" w:hAnsi="Calibri" w:cs="Calibri" w:asciiTheme="minorAscii" w:hAnsiTheme="minorAscii"/>
              </w:rPr>
              <w:t xml:space="preserve"> m. ir 202</w:t>
            </w:r>
            <w:r w:rsidRPr="33B2F709" w:rsidR="00204427">
              <w:rPr>
                <w:rFonts w:ascii="Calibri" w:hAnsi="Calibri" w:cs="Calibri" w:asciiTheme="minorAscii" w:hAnsiTheme="minorAscii"/>
              </w:rPr>
              <w:t>8</w:t>
            </w:r>
            <w:r w:rsidRPr="33B2F709" w:rsidR="00BD003A">
              <w:rPr>
                <w:rFonts w:ascii="Calibri" w:hAnsi="Calibri" w:cs="Calibri" w:asciiTheme="minorAscii" w:hAnsiTheme="minorAscii"/>
              </w:rPr>
              <w:t xml:space="preserve"> m.</w:t>
            </w:r>
            <w:r w:rsidRPr="33B2F709" w:rsidR="00682BD4">
              <w:rPr>
                <w:rFonts w:ascii="Calibri" w:hAnsi="Calibri" w:cs="Calibri" w:asciiTheme="minorAscii" w:hAnsiTheme="minorAscii"/>
              </w:rPr>
              <w:t xml:space="preserve">, parengtų pagal </w:t>
            </w:r>
            <w:r w:rsidRPr="33B2F709" w:rsidR="002846B6">
              <w:rPr>
                <w:rFonts w:ascii="Calibri" w:hAnsi="Calibri" w:cs="Calibri" w:asciiTheme="minorAscii" w:hAnsiTheme="minorAscii"/>
              </w:rPr>
              <w:t>TFAS</w:t>
            </w:r>
            <w:r w:rsidRPr="33B2F709" w:rsidR="00682BD4">
              <w:rPr>
                <w:rFonts w:ascii="Calibri" w:hAnsi="Calibri" w:cs="Calibri" w:asciiTheme="minorAscii" w:hAnsiTheme="minorAscii"/>
              </w:rPr>
              <w:t>, priimtus taikyti Europos Sąjungoje, auditą</w:t>
            </w:r>
            <w:r w:rsidRPr="33B2F709" w:rsidR="00D73723">
              <w:rPr>
                <w:rFonts w:ascii="Calibri" w:hAnsi="Calibri" w:cs="Calibri" w:asciiTheme="minorAscii" w:hAnsiTheme="minorAscii"/>
              </w:rPr>
              <w:t>.</w:t>
            </w:r>
          </w:p>
        </w:tc>
        <w:tc>
          <w:tcPr>
            <w:tcW w:w="3118" w:type="dxa"/>
            <w:tcMar/>
          </w:tcPr>
          <w:p w:rsidRPr="007543CE" w:rsidR="00053958" w:rsidP="33B2F709" w:rsidRDefault="00053958" w14:paraId="64032211" w14:textId="40082DC7">
            <w:pPr>
              <w:tabs>
                <w:tab w:val="left" w:pos="567"/>
              </w:tabs>
              <w:ind w:firstLine="0"/>
              <w:jc w:val="both"/>
              <w:rPr>
                <w:rFonts w:ascii="Calibri" w:hAnsi="Calibri" w:cs="Calibri" w:asciiTheme="minorAscii" w:hAnsiTheme="minorAscii"/>
              </w:rPr>
            </w:pPr>
            <w:r w:rsidRPr="33B2F709" w:rsidR="00682BD4">
              <w:rPr>
                <w:rFonts w:ascii="Calibri" w:hAnsi="Calibri" w:cs="Calibri" w:asciiTheme="minorAscii" w:hAnsiTheme="minorAscii"/>
              </w:rPr>
              <w:t xml:space="preserve">Ne daugiau kaip </w:t>
            </w:r>
            <w:r w:rsidRPr="33B2F709" w:rsidR="00B36D6E">
              <w:rPr>
                <w:rFonts w:ascii="Calibri" w:hAnsi="Calibri" w:cs="Calibri" w:asciiTheme="minorAscii" w:hAnsiTheme="minorAscii"/>
              </w:rPr>
              <w:t>3 auditai, t. y.</w:t>
            </w:r>
            <w:r w:rsidRPr="33B2F709" w:rsidR="00D73723">
              <w:rPr>
                <w:rFonts w:ascii="Calibri" w:hAnsi="Calibri" w:cs="Calibri" w:asciiTheme="minorAscii" w:hAnsiTheme="minorAscii"/>
              </w:rPr>
              <w:t>,</w:t>
            </w:r>
            <w:r w:rsidRPr="33B2F709" w:rsidR="00B36D6E">
              <w:rPr>
                <w:rFonts w:ascii="Calibri" w:hAnsi="Calibri" w:cs="Calibri" w:asciiTheme="minorAscii" w:hAnsiTheme="minorAscii"/>
              </w:rPr>
              <w:t xml:space="preserve"> vienas 202</w:t>
            </w:r>
            <w:r w:rsidRPr="33B2F709" w:rsidR="00204427">
              <w:rPr>
                <w:rFonts w:ascii="Calibri" w:hAnsi="Calibri" w:cs="Calibri" w:asciiTheme="minorAscii" w:hAnsiTheme="minorAscii"/>
              </w:rPr>
              <w:t>6</w:t>
            </w:r>
            <w:r w:rsidRPr="33B2F709" w:rsidR="00B36D6E">
              <w:rPr>
                <w:rFonts w:ascii="Calibri" w:hAnsi="Calibri" w:cs="Calibri" w:asciiTheme="minorAscii" w:hAnsiTheme="minorAscii"/>
              </w:rPr>
              <w:t xml:space="preserve"> m.</w:t>
            </w:r>
            <w:r w:rsidRPr="33B2F709" w:rsidR="00682BD4">
              <w:rPr>
                <w:rFonts w:ascii="Calibri" w:hAnsi="Calibri" w:cs="Calibri" w:asciiTheme="minorAscii" w:hAnsiTheme="minorAscii"/>
              </w:rPr>
              <w:t xml:space="preserve"> finansini</w:t>
            </w:r>
            <w:r w:rsidRPr="33B2F709" w:rsidR="00B36D6E">
              <w:rPr>
                <w:rFonts w:ascii="Calibri" w:hAnsi="Calibri" w:cs="Calibri" w:asciiTheme="minorAscii" w:hAnsiTheme="minorAscii"/>
              </w:rPr>
              <w:t xml:space="preserve">ų ataskaitų </w:t>
            </w:r>
            <w:r w:rsidRPr="33B2F709" w:rsidR="00B94152">
              <w:rPr>
                <w:rFonts w:ascii="Calibri" w:hAnsi="Calibri" w:cs="Calibri" w:asciiTheme="minorAscii" w:hAnsiTheme="minorAscii"/>
              </w:rPr>
              <w:t>rinkinių</w:t>
            </w:r>
            <w:r w:rsidRPr="33B2F709" w:rsidR="002F4C16">
              <w:rPr>
                <w:rFonts w:ascii="Calibri" w:hAnsi="Calibri" w:cs="Calibri" w:asciiTheme="minorAscii" w:hAnsiTheme="minorAscii"/>
              </w:rPr>
              <w:t xml:space="preserve"> </w:t>
            </w:r>
            <w:r w:rsidRPr="33B2F709" w:rsidR="00B36D6E">
              <w:rPr>
                <w:rFonts w:ascii="Calibri" w:hAnsi="Calibri" w:cs="Calibri" w:asciiTheme="minorAscii" w:hAnsiTheme="minorAscii"/>
              </w:rPr>
              <w:t>auditas, vienas 202</w:t>
            </w:r>
            <w:r w:rsidRPr="33B2F709" w:rsidR="00204427">
              <w:rPr>
                <w:rFonts w:ascii="Calibri" w:hAnsi="Calibri" w:cs="Calibri" w:asciiTheme="minorAscii" w:hAnsiTheme="minorAscii"/>
              </w:rPr>
              <w:t>7</w:t>
            </w:r>
            <w:r w:rsidRPr="33B2F709" w:rsidR="00682BD4">
              <w:rPr>
                <w:rFonts w:ascii="Calibri" w:hAnsi="Calibri" w:cs="Calibri" w:asciiTheme="minorAscii" w:hAnsiTheme="minorAscii"/>
              </w:rPr>
              <w:t xml:space="preserve"> m. finansinių ataskaitų </w:t>
            </w:r>
            <w:r w:rsidRPr="33B2F709" w:rsidR="00B94152">
              <w:rPr>
                <w:rFonts w:ascii="Calibri" w:hAnsi="Calibri" w:cs="Calibri" w:asciiTheme="minorAscii" w:hAnsiTheme="minorAscii"/>
              </w:rPr>
              <w:t>rinkinių</w:t>
            </w:r>
            <w:r w:rsidRPr="33B2F709" w:rsidR="002F4C16">
              <w:rPr>
                <w:rFonts w:ascii="Calibri" w:hAnsi="Calibri" w:cs="Calibri" w:asciiTheme="minorAscii" w:hAnsiTheme="minorAscii"/>
              </w:rPr>
              <w:t xml:space="preserve"> </w:t>
            </w:r>
            <w:r w:rsidRPr="33B2F709" w:rsidR="00682BD4">
              <w:rPr>
                <w:rFonts w:ascii="Calibri" w:hAnsi="Calibri" w:cs="Calibri" w:asciiTheme="minorAscii" w:hAnsiTheme="minorAscii"/>
              </w:rPr>
              <w:t>auditas</w:t>
            </w:r>
            <w:r w:rsidRPr="33B2F709" w:rsidR="00B36D6E">
              <w:rPr>
                <w:rFonts w:ascii="Calibri" w:hAnsi="Calibri" w:cs="Calibri" w:asciiTheme="minorAscii" w:hAnsiTheme="minorAscii"/>
              </w:rPr>
              <w:t xml:space="preserve"> ir vienas 202</w:t>
            </w:r>
            <w:r w:rsidRPr="33B2F709" w:rsidR="00204427">
              <w:rPr>
                <w:rFonts w:ascii="Calibri" w:hAnsi="Calibri" w:cs="Calibri" w:asciiTheme="minorAscii" w:hAnsiTheme="minorAscii"/>
              </w:rPr>
              <w:t>8</w:t>
            </w:r>
            <w:r w:rsidRPr="33B2F709" w:rsidR="00B36D6E">
              <w:rPr>
                <w:rFonts w:ascii="Calibri" w:hAnsi="Calibri" w:cs="Calibri" w:asciiTheme="minorAscii" w:hAnsiTheme="minorAscii"/>
              </w:rPr>
              <w:t xml:space="preserve"> m. finansinių ataskaitų</w:t>
            </w:r>
            <w:r w:rsidRPr="33B2F709" w:rsidR="002F4C16">
              <w:rPr>
                <w:rFonts w:ascii="Calibri" w:hAnsi="Calibri" w:cs="Calibri" w:asciiTheme="minorAscii" w:hAnsiTheme="minorAscii"/>
              </w:rPr>
              <w:t xml:space="preserve"> </w:t>
            </w:r>
            <w:r w:rsidRPr="33B2F709" w:rsidR="00B94152">
              <w:rPr>
                <w:rFonts w:ascii="Calibri" w:hAnsi="Calibri" w:cs="Calibri" w:asciiTheme="minorAscii" w:hAnsiTheme="minorAscii"/>
              </w:rPr>
              <w:t>rinkinių</w:t>
            </w:r>
            <w:r w:rsidRPr="33B2F709" w:rsidR="00B36D6E">
              <w:rPr>
                <w:rFonts w:ascii="Calibri" w:hAnsi="Calibri" w:cs="Calibri" w:asciiTheme="minorAscii" w:hAnsiTheme="minorAscii"/>
              </w:rPr>
              <w:t xml:space="preserve"> auditas</w:t>
            </w:r>
            <w:r w:rsidRPr="33B2F709" w:rsidR="0024759F">
              <w:rPr>
                <w:rFonts w:ascii="Calibri" w:hAnsi="Calibri" w:cs="Calibri" w:asciiTheme="minorAscii" w:hAnsiTheme="minorAscii"/>
              </w:rPr>
              <w:t>.</w:t>
            </w:r>
          </w:p>
        </w:tc>
        <w:tc>
          <w:tcPr>
            <w:tcW w:w="3402" w:type="dxa"/>
            <w:tcMar/>
          </w:tcPr>
          <w:p w:rsidRPr="007543CE" w:rsidR="00053958" w:rsidP="33B2F709" w:rsidRDefault="005E63C8" w14:paraId="673EC99B" w14:textId="530255ED">
            <w:pPr>
              <w:numPr>
                <w:ilvl w:val="0"/>
                <w:numId w:val="39"/>
              </w:numPr>
              <w:tabs>
                <w:tab w:val="left" w:pos="177"/>
                <w:tab w:val="left" w:pos="321"/>
              </w:tabs>
              <w:ind w:left="37" w:firstLine="0"/>
              <w:jc w:val="both"/>
              <w:rPr>
                <w:rFonts w:ascii="Calibri" w:hAnsi="Calibri" w:cs="Calibri" w:asciiTheme="minorAscii" w:hAnsiTheme="minorAscii"/>
              </w:rPr>
            </w:pPr>
            <w:r w:rsidRPr="33B2F709" w:rsidR="005E63C8">
              <w:rPr>
                <w:rFonts w:ascii="Calibri" w:hAnsi="Calibri" w:cs="Calibri" w:asciiTheme="minorAscii" w:hAnsiTheme="minorAscii"/>
              </w:rPr>
              <w:t>20</w:t>
            </w:r>
            <w:r w:rsidRPr="33B2F709" w:rsidR="005E63C8">
              <w:rPr>
                <w:rFonts w:ascii="Calibri" w:hAnsi="Calibri" w:cs="Calibri" w:asciiTheme="minorAscii" w:hAnsiTheme="minorAscii"/>
              </w:rPr>
              <w:t>2</w:t>
            </w:r>
            <w:r w:rsidRPr="33B2F709" w:rsidR="00204427">
              <w:rPr>
                <w:rFonts w:ascii="Calibri" w:hAnsi="Calibri" w:cs="Calibri" w:asciiTheme="minorAscii" w:hAnsiTheme="minorAscii"/>
              </w:rPr>
              <w:t>6</w:t>
            </w:r>
            <w:r w:rsidRPr="33B2F709" w:rsidR="00053958">
              <w:rPr>
                <w:rFonts w:ascii="Calibri" w:hAnsi="Calibri" w:cs="Calibri" w:asciiTheme="minorAscii" w:hAnsiTheme="minorAscii"/>
              </w:rPr>
              <w:t xml:space="preserve"> m. finansinių ataskaitų</w:t>
            </w:r>
            <w:r w:rsidRPr="33B2F709" w:rsidR="002F4C16">
              <w:rPr>
                <w:rFonts w:ascii="Calibri" w:hAnsi="Calibri" w:cs="Calibri" w:asciiTheme="minorAscii" w:hAnsiTheme="minorAscii"/>
              </w:rPr>
              <w:t xml:space="preserve"> </w:t>
            </w:r>
            <w:r w:rsidRPr="33B2F709" w:rsidR="00B94152">
              <w:rPr>
                <w:rFonts w:ascii="Calibri" w:hAnsi="Calibri" w:cs="Calibri" w:asciiTheme="minorAscii" w:hAnsiTheme="minorAscii"/>
              </w:rPr>
              <w:t>rinkinių</w:t>
            </w:r>
            <w:r w:rsidRPr="33B2F709" w:rsidR="00053958">
              <w:rPr>
                <w:rFonts w:ascii="Calibri" w:hAnsi="Calibri" w:cs="Calibri" w:asciiTheme="minorAscii" w:hAnsiTheme="minorAscii"/>
              </w:rPr>
              <w:t xml:space="preserve"> auditas </w:t>
            </w:r>
            <w:r w:rsidRPr="33B2F709" w:rsidR="009111D7">
              <w:rPr>
                <w:rFonts w:ascii="Calibri" w:hAnsi="Calibri" w:cs="Calibri" w:asciiTheme="minorAscii" w:hAnsiTheme="minorAscii"/>
              </w:rPr>
              <w:t>turi būti atliktas</w:t>
            </w:r>
            <w:r w:rsidRPr="33B2F709" w:rsidR="005E63C8">
              <w:rPr>
                <w:rFonts w:ascii="Calibri" w:hAnsi="Calibri" w:cs="Calibri" w:asciiTheme="minorAscii" w:hAnsiTheme="minorAscii"/>
              </w:rPr>
              <w:t xml:space="preserve"> ne vėliau kaip iki 202</w:t>
            </w:r>
            <w:r w:rsidRPr="33B2F709" w:rsidR="00204427">
              <w:rPr>
                <w:rFonts w:ascii="Calibri" w:hAnsi="Calibri" w:cs="Calibri" w:asciiTheme="minorAscii" w:hAnsiTheme="minorAscii"/>
              </w:rPr>
              <w:t>7</w:t>
            </w:r>
            <w:r w:rsidRPr="33B2F709" w:rsidR="005E63C8">
              <w:rPr>
                <w:rFonts w:ascii="Calibri" w:hAnsi="Calibri" w:cs="Calibri" w:asciiTheme="minorAscii" w:hAnsiTheme="minorAscii"/>
              </w:rPr>
              <w:t xml:space="preserve"> m. kovo 1</w:t>
            </w:r>
            <w:r w:rsidRPr="33B2F709" w:rsidR="00204427">
              <w:rPr>
                <w:rFonts w:ascii="Calibri" w:hAnsi="Calibri" w:cs="Calibri" w:asciiTheme="minorAscii" w:hAnsiTheme="minorAscii"/>
              </w:rPr>
              <w:t>2</w:t>
            </w:r>
            <w:r w:rsidRPr="33B2F709" w:rsidR="00053958">
              <w:rPr>
                <w:rFonts w:ascii="Calibri" w:hAnsi="Calibri" w:cs="Calibri" w:asciiTheme="minorAscii" w:hAnsiTheme="minorAscii"/>
              </w:rPr>
              <w:t xml:space="preserve"> d.</w:t>
            </w:r>
          </w:p>
          <w:p w:rsidR="00053958" w:rsidP="33B2F709" w:rsidRDefault="005E63C8" w14:paraId="340D3605" w14:textId="73F0D740">
            <w:pPr>
              <w:pStyle w:val="prastasis"/>
              <w:numPr>
                <w:ilvl w:val="0"/>
                <w:numId w:val="39"/>
              </w:numPr>
              <w:tabs>
                <w:tab w:val="left" w:leader="none" w:pos="177"/>
              </w:tabs>
              <w:ind/>
              <w:jc w:val="both"/>
              <w:rPr>
                <w:rFonts w:ascii="Calibri" w:hAnsi="Calibri" w:cs="Calibri" w:asciiTheme="minorAscii" w:hAnsiTheme="minorAscii"/>
              </w:rPr>
            </w:pPr>
            <w:r w:rsidRPr="33B2F709" w:rsidR="005E63C8">
              <w:rPr>
                <w:rFonts w:ascii="Calibri" w:hAnsi="Calibri" w:cs="Calibri" w:asciiTheme="minorAscii" w:hAnsiTheme="minorAscii"/>
              </w:rPr>
              <w:t>202</w:t>
            </w:r>
            <w:r w:rsidRPr="33B2F709" w:rsidR="00204427">
              <w:rPr>
                <w:rFonts w:ascii="Calibri" w:hAnsi="Calibri" w:cs="Calibri" w:asciiTheme="minorAscii" w:hAnsiTheme="minorAscii"/>
              </w:rPr>
              <w:t>7</w:t>
            </w:r>
            <w:r w:rsidRPr="33B2F709" w:rsidR="00053958">
              <w:rPr>
                <w:rFonts w:ascii="Calibri" w:hAnsi="Calibri" w:cs="Calibri" w:asciiTheme="minorAscii" w:hAnsiTheme="minorAscii"/>
              </w:rPr>
              <w:t xml:space="preserve"> m. finansinių ataskaitų </w:t>
            </w:r>
            <w:r w:rsidRPr="33B2F709" w:rsidR="00B94152">
              <w:rPr>
                <w:rFonts w:ascii="Calibri" w:hAnsi="Calibri" w:cs="Calibri" w:asciiTheme="minorAscii" w:hAnsiTheme="minorAscii"/>
              </w:rPr>
              <w:t>rinkinių</w:t>
            </w:r>
            <w:r w:rsidRPr="33B2F709" w:rsidR="00E27207">
              <w:rPr>
                <w:rFonts w:ascii="Calibri" w:hAnsi="Calibri" w:cs="Calibri" w:asciiTheme="minorAscii" w:hAnsiTheme="minorAscii"/>
              </w:rPr>
              <w:t xml:space="preserve"> </w:t>
            </w:r>
            <w:r w:rsidRPr="33B2F709" w:rsidR="00053958">
              <w:rPr>
                <w:rFonts w:ascii="Calibri" w:hAnsi="Calibri" w:cs="Calibri" w:asciiTheme="minorAscii" w:hAnsiTheme="minorAscii"/>
              </w:rPr>
              <w:t xml:space="preserve">auditas </w:t>
            </w:r>
            <w:r w:rsidRPr="33B2F709" w:rsidR="009111D7">
              <w:rPr>
                <w:rFonts w:ascii="Calibri" w:hAnsi="Calibri" w:cs="Calibri" w:asciiTheme="minorAscii" w:hAnsiTheme="minorAscii"/>
              </w:rPr>
              <w:t xml:space="preserve">turi būti atliktas </w:t>
            </w:r>
            <w:r w:rsidRPr="33B2F709" w:rsidR="005E63C8">
              <w:rPr>
                <w:rFonts w:ascii="Calibri" w:hAnsi="Calibri" w:cs="Calibri" w:asciiTheme="minorAscii" w:hAnsiTheme="minorAscii"/>
              </w:rPr>
              <w:t>ne vėliau kaip iki 202</w:t>
            </w:r>
            <w:r w:rsidRPr="33B2F709" w:rsidR="00204427">
              <w:rPr>
                <w:rFonts w:ascii="Calibri" w:hAnsi="Calibri" w:cs="Calibri" w:asciiTheme="minorAscii" w:hAnsiTheme="minorAscii"/>
              </w:rPr>
              <w:t>8</w:t>
            </w:r>
            <w:r w:rsidRPr="33B2F709" w:rsidR="005E63C8">
              <w:rPr>
                <w:rFonts w:ascii="Calibri" w:hAnsi="Calibri" w:cs="Calibri" w:asciiTheme="minorAscii" w:hAnsiTheme="minorAscii"/>
              </w:rPr>
              <w:t xml:space="preserve"> m. kovo 1</w:t>
            </w:r>
            <w:r w:rsidRPr="33B2F709" w:rsidR="00204427">
              <w:rPr>
                <w:rFonts w:ascii="Calibri" w:hAnsi="Calibri" w:cs="Calibri" w:asciiTheme="minorAscii" w:hAnsiTheme="minorAscii"/>
              </w:rPr>
              <w:t>5</w:t>
            </w:r>
            <w:r w:rsidRPr="33B2F709" w:rsidR="00053958">
              <w:rPr>
                <w:rFonts w:ascii="Calibri" w:hAnsi="Calibri" w:cs="Calibri" w:asciiTheme="minorAscii" w:hAnsiTheme="minorAscii"/>
              </w:rPr>
              <w:t xml:space="preserve"> d.</w:t>
            </w:r>
          </w:p>
          <w:p w:rsidRPr="005E63C8" w:rsidR="00053958" w:rsidP="33B2F709" w:rsidRDefault="005E63C8" w14:paraId="5CBF3D10" w14:textId="49E32CA8">
            <w:pPr>
              <w:pStyle w:val="prastasis"/>
              <w:numPr>
                <w:ilvl w:val="0"/>
                <w:numId w:val="39"/>
              </w:numPr>
              <w:ind/>
              <w:rPr>
                <w:rFonts w:ascii="Calibri" w:hAnsi="Calibri" w:cs="Calibri"/>
              </w:rPr>
            </w:pPr>
            <w:r w:rsidRPr="33B2F709" w:rsidR="005E63C8">
              <w:rPr>
                <w:rFonts w:ascii="Calibri" w:hAnsi="Calibri" w:cs="Calibri"/>
              </w:rPr>
              <w:t>202</w:t>
            </w:r>
            <w:r w:rsidRPr="33B2F709" w:rsidR="00204427">
              <w:rPr>
                <w:rFonts w:ascii="Calibri" w:hAnsi="Calibri" w:cs="Calibri"/>
              </w:rPr>
              <w:t>8</w:t>
            </w:r>
            <w:r w:rsidRPr="33B2F709" w:rsidR="005E63C8">
              <w:rPr>
                <w:rFonts w:ascii="Calibri" w:hAnsi="Calibri" w:cs="Calibri"/>
              </w:rPr>
              <w:t xml:space="preserve"> m. finansinių ataskaitų</w:t>
            </w:r>
            <w:r w:rsidRPr="33B2F709" w:rsidR="002F4C16">
              <w:rPr>
                <w:rFonts w:ascii="Calibri" w:hAnsi="Calibri" w:cs="Calibri" w:asciiTheme="minorAscii" w:hAnsiTheme="minorAscii"/>
              </w:rPr>
              <w:t xml:space="preserve"> </w:t>
            </w:r>
            <w:r w:rsidRPr="33B2F709" w:rsidR="00B94152">
              <w:rPr>
                <w:rFonts w:ascii="Calibri" w:hAnsi="Calibri" w:cs="Calibri" w:asciiTheme="minorAscii" w:hAnsiTheme="minorAscii"/>
              </w:rPr>
              <w:t>rinkinių</w:t>
            </w:r>
            <w:r w:rsidRPr="33B2F709" w:rsidR="005E63C8">
              <w:rPr>
                <w:rFonts w:ascii="Calibri" w:hAnsi="Calibri" w:cs="Calibri"/>
              </w:rPr>
              <w:t xml:space="preserve"> auditas turi būti atliktas </w:t>
            </w:r>
            <w:r w:rsidRPr="33B2F709" w:rsidR="005E63C8">
              <w:rPr>
                <w:rFonts w:ascii="Calibri" w:hAnsi="Calibri" w:cs="Calibri"/>
              </w:rPr>
              <w:t>ne vėliau kaip iki 202</w:t>
            </w:r>
            <w:r w:rsidRPr="33B2F709" w:rsidR="00204427">
              <w:rPr>
                <w:rFonts w:ascii="Calibri" w:hAnsi="Calibri" w:cs="Calibri"/>
              </w:rPr>
              <w:t>9</w:t>
            </w:r>
            <w:r w:rsidRPr="33B2F709" w:rsidR="005E63C8">
              <w:rPr>
                <w:rFonts w:ascii="Calibri" w:hAnsi="Calibri" w:cs="Calibri"/>
              </w:rPr>
              <w:t xml:space="preserve"> m. kovo 1</w:t>
            </w:r>
            <w:r w:rsidRPr="33B2F709" w:rsidR="00204427">
              <w:rPr>
                <w:rFonts w:ascii="Calibri" w:hAnsi="Calibri" w:cs="Calibri"/>
              </w:rPr>
              <w:t>5</w:t>
            </w:r>
            <w:r w:rsidRPr="33B2F709" w:rsidR="005E63C8">
              <w:rPr>
                <w:rFonts w:ascii="Calibri" w:hAnsi="Calibri" w:cs="Calibri"/>
              </w:rPr>
              <w:t xml:space="preserve"> d.</w:t>
            </w:r>
          </w:p>
        </w:tc>
      </w:tr>
      <w:tr w:rsidRPr="007543CE" w:rsidR="00682BD4" w:rsidTr="33B2F709" w14:paraId="601342A1" w14:textId="77777777">
        <w:trPr>
          <w:trHeight w:val="300"/>
        </w:trPr>
        <w:tc>
          <w:tcPr>
            <w:tcW w:w="452" w:type="dxa"/>
            <w:tcMar/>
          </w:tcPr>
          <w:p w:rsidRPr="007543CE" w:rsidR="00682BD4" w:rsidRDefault="00682BD4" w14:paraId="3CB76C9C" w14:textId="77777777">
            <w:pPr>
              <w:numPr>
                <w:ilvl w:val="1"/>
                <w:numId w:val="35"/>
              </w:numPr>
              <w:tabs>
                <w:tab w:val="left" w:pos="567"/>
              </w:tabs>
              <w:ind w:left="0" w:firstLine="0"/>
              <w:jc w:val="both"/>
              <w:rPr>
                <w:rFonts w:cs="Calibri" w:asciiTheme="minorHAnsi" w:hAnsiTheme="minorHAnsi"/>
              </w:rPr>
            </w:pPr>
          </w:p>
        </w:tc>
        <w:tc>
          <w:tcPr>
            <w:tcW w:w="2917" w:type="dxa"/>
            <w:tcMar/>
          </w:tcPr>
          <w:p w:rsidRPr="007543CE" w:rsidR="00682BD4" w:rsidP="33B2F709" w:rsidRDefault="00682BD4" w14:paraId="63CE7742" w14:textId="39423DF1">
            <w:pPr>
              <w:tabs>
                <w:tab w:val="left" w:pos="567"/>
              </w:tabs>
              <w:ind w:firstLine="0"/>
              <w:jc w:val="both"/>
              <w:rPr>
                <w:rFonts w:ascii="Calibri" w:hAnsi="Calibri" w:cs="Calibri" w:asciiTheme="minorAscii" w:hAnsiTheme="minorAscii"/>
              </w:rPr>
            </w:pPr>
            <w:r w:rsidRPr="33B2F709" w:rsidR="00682BD4">
              <w:rPr>
                <w:rFonts w:ascii="Calibri" w:hAnsi="Calibri" w:cs="Calibri" w:asciiTheme="minorAscii" w:hAnsiTheme="minorAscii"/>
              </w:rPr>
              <w:t xml:space="preserve">Pateikti auditoriaus išvadą apie 3.1 punkte nurodytas </w:t>
            </w:r>
            <w:r w:rsidRPr="33B2F709" w:rsidR="00682BD4">
              <w:rPr>
                <w:rFonts w:ascii="Calibri" w:hAnsi="Calibri" w:cs="Calibri" w:asciiTheme="minorAscii" w:hAnsiTheme="minorAscii"/>
              </w:rPr>
              <w:t>finansines ataskaitas (lietuvių ir anglų kalbomis).</w:t>
            </w:r>
          </w:p>
        </w:tc>
        <w:tc>
          <w:tcPr>
            <w:tcW w:w="3118" w:type="dxa"/>
            <w:tcMar/>
          </w:tcPr>
          <w:p w:rsidRPr="007543CE" w:rsidR="00682BD4" w:rsidP="00BD003A" w:rsidRDefault="00682BD4" w14:paraId="02C20FF9" w14:textId="2374FD70">
            <w:pPr>
              <w:tabs>
                <w:tab w:val="left" w:pos="567"/>
              </w:tabs>
              <w:ind w:firstLine="0"/>
              <w:jc w:val="both"/>
              <w:rPr>
                <w:rFonts w:cs="Calibri" w:asciiTheme="minorHAnsi" w:hAnsiTheme="minorHAnsi"/>
              </w:rPr>
            </w:pPr>
            <w:r w:rsidRPr="007543CE">
              <w:rPr>
                <w:rFonts w:cs="Calibri" w:asciiTheme="minorHAnsi" w:hAnsiTheme="minorHAnsi"/>
              </w:rPr>
              <w:t xml:space="preserve">Ne daugiau kaip </w:t>
            </w:r>
            <w:r w:rsidR="0098455B">
              <w:rPr>
                <w:rFonts w:cs="Calibri" w:asciiTheme="minorHAnsi" w:hAnsiTheme="minorHAnsi"/>
              </w:rPr>
              <w:t>3</w:t>
            </w:r>
            <w:r w:rsidRPr="007543CE">
              <w:rPr>
                <w:rFonts w:cs="Calibri" w:asciiTheme="minorHAnsi" w:hAnsiTheme="minorHAnsi"/>
              </w:rPr>
              <w:t xml:space="preserve"> auditoriaus išvados (</w:t>
            </w:r>
            <w:r w:rsidRPr="007543CE" w:rsidR="00544787">
              <w:rPr>
                <w:rFonts w:cs="Calibri" w:asciiTheme="minorHAnsi" w:hAnsiTheme="minorHAnsi"/>
              </w:rPr>
              <w:t xml:space="preserve">kiekviena atskira išvada </w:t>
            </w:r>
            <w:r w:rsidRPr="007543CE" w:rsidR="00544787">
              <w:rPr>
                <w:rFonts w:cs="Calibri" w:asciiTheme="minorHAnsi" w:hAnsiTheme="minorHAnsi"/>
              </w:rPr>
              <w:t>teikiama lietuvių ir anglų kalbomis), t. y. vi</w:t>
            </w:r>
            <w:r w:rsidR="0098455B">
              <w:rPr>
                <w:rFonts w:cs="Calibri" w:asciiTheme="minorHAnsi" w:hAnsiTheme="minorHAnsi"/>
              </w:rPr>
              <w:t>ena auditoriaus išvada apie 202</w:t>
            </w:r>
            <w:r w:rsidR="001532B6">
              <w:rPr>
                <w:rFonts w:cs="Calibri" w:asciiTheme="minorHAnsi" w:hAnsiTheme="minorHAnsi"/>
              </w:rPr>
              <w:t>4</w:t>
            </w:r>
            <w:r w:rsidRPr="007543CE" w:rsidR="00544787">
              <w:rPr>
                <w:rFonts w:cs="Calibri" w:asciiTheme="minorHAnsi" w:hAnsiTheme="minorHAnsi"/>
              </w:rPr>
              <w:t xml:space="preserve"> m. finansines ataskaitas, viena auditoriaus išvada api</w:t>
            </w:r>
            <w:r w:rsidR="0098455B">
              <w:rPr>
                <w:rFonts w:cs="Calibri" w:asciiTheme="minorHAnsi" w:hAnsiTheme="minorHAnsi"/>
              </w:rPr>
              <w:t>e 202</w:t>
            </w:r>
            <w:r w:rsidR="001532B6">
              <w:rPr>
                <w:rFonts w:cs="Calibri" w:asciiTheme="minorHAnsi" w:hAnsiTheme="minorHAnsi"/>
              </w:rPr>
              <w:t>5</w:t>
            </w:r>
            <w:r w:rsidR="00BD003A">
              <w:rPr>
                <w:rFonts w:cs="Calibri" w:asciiTheme="minorHAnsi" w:hAnsiTheme="minorHAnsi"/>
              </w:rPr>
              <w:t xml:space="preserve"> m. finansines ataskaitas</w:t>
            </w:r>
            <w:r w:rsidR="0098455B">
              <w:rPr>
                <w:rFonts w:cs="Calibri" w:asciiTheme="minorHAnsi" w:hAnsiTheme="minorHAnsi"/>
              </w:rPr>
              <w:t xml:space="preserve"> ir </w:t>
            </w:r>
            <w:r w:rsidRPr="0098455B" w:rsidR="0098455B">
              <w:rPr>
                <w:rFonts w:ascii="Calibri" w:hAnsi="Calibri" w:cs="Calibri"/>
              </w:rPr>
              <w:t>viena auditoriaus išvada api</w:t>
            </w:r>
            <w:r w:rsidR="0098455B">
              <w:rPr>
                <w:rFonts w:ascii="Calibri" w:hAnsi="Calibri" w:cs="Calibri"/>
              </w:rPr>
              <w:t>e 202</w:t>
            </w:r>
            <w:r w:rsidR="001532B6">
              <w:rPr>
                <w:rFonts w:ascii="Calibri" w:hAnsi="Calibri" w:cs="Calibri"/>
              </w:rPr>
              <w:t>6</w:t>
            </w:r>
            <w:r w:rsidRPr="0098455B" w:rsidR="0098455B">
              <w:rPr>
                <w:rFonts w:ascii="Calibri" w:hAnsi="Calibri" w:cs="Calibri"/>
              </w:rPr>
              <w:t xml:space="preserve"> m. finansines ataskaitas.</w:t>
            </w:r>
          </w:p>
        </w:tc>
        <w:tc>
          <w:tcPr>
            <w:tcW w:w="3402" w:type="dxa"/>
            <w:tcMar/>
          </w:tcPr>
          <w:p w:rsidRPr="007543CE" w:rsidR="00053958" w:rsidP="00B71D6B" w:rsidRDefault="00A43EF9" w14:paraId="69EB73A2" w14:textId="7175D4F8">
            <w:pPr>
              <w:numPr>
                <w:ilvl w:val="0"/>
                <w:numId w:val="40"/>
              </w:numPr>
              <w:tabs>
                <w:tab w:val="left" w:pos="177"/>
                <w:tab w:val="left" w:pos="321"/>
              </w:tabs>
              <w:ind w:left="0" w:firstLine="37"/>
              <w:jc w:val="both"/>
              <w:rPr>
                <w:rFonts w:cs="Calibri" w:asciiTheme="minorHAnsi" w:hAnsiTheme="minorHAnsi"/>
              </w:rPr>
            </w:pPr>
            <w:r>
              <w:rPr>
                <w:rFonts w:cs="Calibri" w:asciiTheme="minorHAnsi" w:hAnsiTheme="minorHAnsi"/>
              </w:rPr>
              <w:t>auditoriaus išvada apie 202</w:t>
            </w:r>
            <w:r w:rsidR="00204427">
              <w:rPr>
                <w:rFonts w:cs="Calibri" w:asciiTheme="minorHAnsi" w:hAnsiTheme="minorHAnsi"/>
              </w:rPr>
              <w:t>6</w:t>
            </w:r>
            <w:r w:rsidRPr="007543CE" w:rsidR="00053958">
              <w:rPr>
                <w:rFonts w:cs="Calibri" w:asciiTheme="minorHAnsi" w:hAnsiTheme="minorHAnsi"/>
              </w:rPr>
              <w:t xml:space="preserve"> m. finansines ataskaitas </w:t>
            </w:r>
            <w:r w:rsidRPr="007543CE" w:rsidR="009111D7">
              <w:rPr>
                <w:rFonts w:cs="Calibri" w:asciiTheme="minorHAnsi" w:hAnsiTheme="minorHAnsi"/>
              </w:rPr>
              <w:t xml:space="preserve">turi būti </w:t>
            </w:r>
            <w:r w:rsidRPr="007543CE" w:rsidR="009111D7">
              <w:rPr>
                <w:rFonts w:cs="Calibri" w:asciiTheme="minorHAnsi" w:hAnsiTheme="minorHAnsi"/>
              </w:rPr>
              <w:t xml:space="preserve">pateikta Užsakovui </w:t>
            </w:r>
            <w:r>
              <w:rPr>
                <w:rFonts w:cs="Calibri" w:asciiTheme="minorHAnsi" w:hAnsiTheme="minorHAnsi"/>
              </w:rPr>
              <w:t>ne vėliau kaip iki 202</w:t>
            </w:r>
            <w:r w:rsidR="00204427">
              <w:rPr>
                <w:rFonts w:cs="Calibri" w:asciiTheme="minorHAnsi" w:hAnsiTheme="minorHAnsi"/>
              </w:rPr>
              <w:t>7</w:t>
            </w:r>
            <w:r>
              <w:rPr>
                <w:rFonts w:cs="Calibri" w:asciiTheme="minorHAnsi" w:hAnsiTheme="minorHAnsi"/>
              </w:rPr>
              <w:t xml:space="preserve"> m. kovo 1</w:t>
            </w:r>
            <w:r w:rsidR="00204427">
              <w:rPr>
                <w:rFonts w:cs="Calibri" w:asciiTheme="minorHAnsi" w:hAnsiTheme="minorHAnsi"/>
              </w:rPr>
              <w:t>2</w:t>
            </w:r>
            <w:r w:rsidRPr="007543CE" w:rsidR="00053958">
              <w:rPr>
                <w:rFonts w:cs="Calibri" w:asciiTheme="minorHAnsi" w:hAnsiTheme="minorHAnsi"/>
              </w:rPr>
              <w:t xml:space="preserve"> d.</w:t>
            </w:r>
          </w:p>
          <w:p w:rsidR="00053958" w:rsidP="33B2F709" w:rsidRDefault="00A43EF9" w14:paraId="49BA4557" w14:textId="18438C6E">
            <w:pPr>
              <w:pStyle w:val="prastasis"/>
              <w:numPr>
                <w:ilvl w:val="0"/>
                <w:numId w:val="40"/>
              </w:numPr>
              <w:tabs>
                <w:tab w:val="left" w:leader="none" w:pos="177"/>
              </w:tabs>
              <w:ind/>
              <w:jc w:val="both"/>
              <w:rPr>
                <w:rFonts w:ascii="Calibri" w:hAnsi="Calibri" w:cs="Calibri" w:asciiTheme="minorAscii" w:hAnsiTheme="minorAscii"/>
              </w:rPr>
            </w:pPr>
            <w:r w:rsidRPr="33B2F709" w:rsidR="00A43EF9">
              <w:rPr>
                <w:rFonts w:ascii="Calibri" w:hAnsi="Calibri" w:cs="Calibri" w:asciiTheme="minorAscii" w:hAnsiTheme="minorAscii"/>
              </w:rPr>
              <w:t>auditoriaus išvada apie 202</w:t>
            </w:r>
            <w:r w:rsidRPr="33B2F709" w:rsidR="00204427">
              <w:rPr>
                <w:rFonts w:ascii="Calibri" w:hAnsi="Calibri" w:cs="Calibri" w:asciiTheme="minorAscii" w:hAnsiTheme="minorAscii"/>
              </w:rPr>
              <w:t>7</w:t>
            </w:r>
            <w:r w:rsidRPr="33B2F709" w:rsidR="00053958">
              <w:rPr>
                <w:rFonts w:ascii="Calibri" w:hAnsi="Calibri" w:cs="Calibri" w:asciiTheme="minorAscii" w:hAnsiTheme="minorAscii"/>
              </w:rPr>
              <w:t xml:space="preserve"> m. finansines ataskaitas </w:t>
            </w:r>
            <w:r w:rsidRPr="33B2F709" w:rsidR="009111D7">
              <w:rPr>
                <w:rFonts w:ascii="Calibri" w:hAnsi="Calibri" w:cs="Calibri" w:asciiTheme="minorAscii" w:hAnsiTheme="minorAscii"/>
              </w:rPr>
              <w:t>turi būti pateikta Užsakovui</w:t>
            </w:r>
            <w:r w:rsidRPr="33B2F709" w:rsidR="0067623D">
              <w:rPr>
                <w:rFonts w:ascii="Calibri" w:hAnsi="Calibri" w:cs="Calibri" w:asciiTheme="minorAscii" w:hAnsiTheme="minorAscii"/>
              </w:rPr>
              <w:t xml:space="preserve"> </w:t>
            </w:r>
            <w:r w:rsidRPr="33B2F709" w:rsidR="00A43EF9">
              <w:rPr>
                <w:rFonts w:ascii="Calibri" w:hAnsi="Calibri" w:cs="Calibri" w:asciiTheme="minorAscii" w:hAnsiTheme="minorAscii"/>
              </w:rPr>
              <w:t>ne vėliau kaip iki 202</w:t>
            </w:r>
            <w:r w:rsidRPr="33B2F709" w:rsidR="00204427">
              <w:rPr>
                <w:rFonts w:ascii="Calibri" w:hAnsi="Calibri" w:cs="Calibri" w:asciiTheme="minorAscii" w:hAnsiTheme="minorAscii"/>
              </w:rPr>
              <w:t>8</w:t>
            </w:r>
            <w:r w:rsidRPr="33B2F709" w:rsidR="00A43EF9">
              <w:rPr>
                <w:rFonts w:ascii="Calibri" w:hAnsi="Calibri" w:cs="Calibri" w:asciiTheme="minorAscii" w:hAnsiTheme="minorAscii"/>
              </w:rPr>
              <w:t xml:space="preserve"> m. kovo 1</w:t>
            </w:r>
            <w:r w:rsidRPr="33B2F709" w:rsidR="00204427">
              <w:rPr>
                <w:rFonts w:ascii="Calibri" w:hAnsi="Calibri" w:cs="Calibri" w:asciiTheme="minorAscii" w:hAnsiTheme="minorAscii"/>
              </w:rPr>
              <w:t>5</w:t>
            </w:r>
            <w:r w:rsidRPr="33B2F709" w:rsidR="00053958">
              <w:rPr>
                <w:rFonts w:ascii="Calibri" w:hAnsi="Calibri" w:cs="Calibri" w:asciiTheme="minorAscii" w:hAnsiTheme="minorAscii"/>
              </w:rPr>
              <w:t xml:space="preserve"> d.</w:t>
            </w:r>
          </w:p>
          <w:p w:rsidRPr="00A43EF9" w:rsidR="00682BD4" w:rsidP="33B2F709" w:rsidRDefault="00A43EF9" w14:paraId="2E968905" w14:textId="6961F6B4">
            <w:pPr>
              <w:pStyle w:val="prastasis"/>
              <w:numPr>
                <w:ilvl w:val="0"/>
                <w:numId w:val="40"/>
              </w:numPr>
              <w:ind/>
              <w:rPr>
                <w:rFonts w:ascii="Calibri" w:hAnsi="Calibri" w:cs="Calibri"/>
              </w:rPr>
            </w:pPr>
            <w:r w:rsidRPr="33B2F709" w:rsidR="00A43EF9">
              <w:rPr>
                <w:rFonts w:ascii="Calibri" w:hAnsi="Calibri" w:cs="Calibri"/>
              </w:rPr>
              <w:t>auditoriaus išvada a</w:t>
            </w:r>
            <w:r w:rsidRPr="33B2F709" w:rsidR="00A43EF9">
              <w:rPr>
                <w:rFonts w:ascii="Calibri" w:hAnsi="Calibri" w:cs="Calibri"/>
              </w:rPr>
              <w:t>pie 202</w:t>
            </w:r>
            <w:r w:rsidRPr="33B2F709" w:rsidR="00204427">
              <w:rPr>
                <w:rFonts w:ascii="Calibri" w:hAnsi="Calibri" w:cs="Calibri"/>
              </w:rPr>
              <w:t>8</w:t>
            </w:r>
            <w:r w:rsidRPr="33B2F709" w:rsidR="00A43EF9">
              <w:rPr>
                <w:rFonts w:ascii="Calibri" w:hAnsi="Calibri" w:cs="Calibri"/>
              </w:rPr>
              <w:t xml:space="preserve"> m. finansines ataskaitas turi būti pateikta Užsakovui </w:t>
            </w:r>
            <w:r w:rsidRPr="33B2F709" w:rsidR="00A43EF9">
              <w:rPr>
                <w:rFonts w:ascii="Calibri" w:hAnsi="Calibri" w:cs="Calibri"/>
              </w:rPr>
              <w:t>ne vėliau kaip iki 202</w:t>
            </w:r>
            <w:r w:rsidRPr="33B2F709" w:rsidR="00204427">
              <w:rPr>
                <w:rFonts w:ascii="Calibri" w:hAnsi="Calibri" w:cs="Calibri"/>
              </w:rPr>
              <w:t>9</w:t>
            </w:r>
            <w:r w:rsidRPr="33B2F709" w:rsidR="00A43EF9">
              <w:rPr>
                <w:rFonts w:ascii="Calibri" w:hAnsi="Calibri" w:cs="Calibri"/>
              </w:rPr>
              <w:t xml:space="preserve"> m. kovo 1</w:t>
            </w:r>
            <w:r w:rsidRPr="33B2F709" w:rsidR="00204427">
              <w:rPr>
                <w:rFonts w:ascii="Calibri" w:hAnsi="Calibri" w:cs="Calibri"/>
              </w:rPr>
              <w:t>5</w:t>
            </w:r>
            <w:r w:rsidRPr="33B2F709" w:rsidR="00A43EF9">
              <w:rPr>
                <w:rFonts w:ascii="Calibri" w:hAnsi="Calibri" w:cs="Calibri"/>
              </w:rPr>
              <w:t xml:space="preserve"> d.</w:t>
            </w:r>
          </w:p>
        </w:tc>
      </w:tr>
      <w:tr w:rsidRPr="007543CE" w:rsidR="00682BD4" w:rsidTr="33B2F709" w14:paraId="32836A46" w14:textId="77777777">
        <w:trPr>
          <w:trHeight w:val="300"/>
        </w:trPr>
        <w:tc>
          <w:tcPr>
            <w:tcW w:w="452" w:type="dxa"/>
            <w:tcMar/>
          </w:tcPr>
          <w:p w:rsidRPr="007543CE" w:rsidR="00682BD4" w:rsidRDefault="00682BD4" w14:paraId="5DF01512" w14:textId="77777777">
            <w:pPr>
              <w:numPr>
                <w:ilvl w:val="1"/>
                <w:numId w:val="35"/>
              </w:numPr>
              <w:tabs>
                <w:tab w:val="left" w:pos="567"/>
              </w:tabs>
              <w:ind w:left="0" w:firstLine="0"/>
              <w:jc w:val="both"/>
              <w:rPr>
                <w:rFonts w:cs="Calibri" w:asciiTheme="minorHAnsi" w:hAnsiTheme="minorHAnsi"/>
              </w:rPr>
            </w:pPr>
          </w:p>
        </w:tc>
        <w:tc>
          <w:tcPr>
            <w:tcW w:w="2917" w:type="dxa"/>
            <w:tcMar/>
          </w:tcPr>
          <w:p w:rsidRPr="007543CE" w:rsidR="00682BD4" w:rsidRDefault="00682BD4" w14:paraId="5E6533AC" w14:textId="77777777">
            <w:pPr>
              <w:tabs>
                <w:tab w:val="left" w:pos="567"/>
              </w:tabs>
              <w:ind w:firstLine="0"/>
              <w:jc w:val="both"/>
              <w:rPr>
                <w:rFonts w:cs="Calibri" w:asciiTheme="minorHAnsi" w:hAnsiTheme="minorHAnsi"/>
              </w:rPr>
            </w:pPr>
            <w:r w:rsidRPr="007543CE">
              <w:rPr>
                <w:rFonts w:cs="Calibri" w:asciiTheme="minorHAnsi" w:hAnsiTheme="minorHAnsi"/>
                <w:bCs/>
              </w:rPr>
              <w:t>Pateikti audito ataskaitą ir Laišką vadovybei apie 3.1 punkte nurodytas finansines ataskaitas (lietuvių kalba).</w:t>
            </w:r>
          </w:p>
        </w:tc>
        <w:tc>
          <w:tcPr>
            <w:tcW w:w="3118" w:type="dxa"/>
            <w:tcMar/>
          </w:tcPr>
          <w:p w:rsidRPr="007543CE" w:rsidR="00682BD4" w:rsidP="33B2F709" w:rsidRDefault="00544787" w14:paraId="6B7C290B" w14:textId="5D743949">
            <w:pPr>
              <w:tabs>
                <w:tab w:val="left" w:pos="567"/>
              </w:tabs>
              <w:ind w:firstLine="0"/>
              <w:jc w:val="both"/>
              <w:rPr>
                <w:rFonts w:ascii="Calibri" w:hAnsi="Calibri" w:cs="Calibri" w:asciiTheme="minorAscii" w:hAnsiTheme="minorAscii"/>
              </w:rPr>
            </w:pPr>
            <w:r w:rsidRPr="33B2F709" w:rsidR="00544787">
              <w:rPr>
                <w:rFonts w:ascii="Calibri" w:hAnsi="Calibri" w:cs="Calibri" w:asciiTheme="minorAscii" w:hAnsiTheme="minorAscii"/>
              </w:rPr>
              <w:t xml:space="preserve">Ne daugiau kaip </w:t>
            </w:r>
            <w:r w:rsidRPr="33B2F709" w:rsidR="00D06172">
              <w:rPr>
                <w:rFonts w:ascii="Calibri" w:hAnsi="Calibri" w:cs="Calibri" w:asciiTheme="minorAscii" w:hAnsiTheme="minorAscii"/>
              </w:rPr>
              <w:t>3</w:t>
            </w:r>
            <w:r w:rsidRPr="33B2F709" w:rsidR="00544787">
              <w:rPr>
                <w:rFonts w:ascii="Calibri" w:hAnsi="Calibri" w:cs="Calibri" w:asciiTheme="minorAscii" w:hAnsiTheme="minorAscii"/>
              </w:rPr>
              <w:t xml:space="preserve"> </w:t>
            </w:r>
            <w:r w:rsidRPr="33B2F709" w:rsidR="004E276A">
              <w:rPr>
                <w:rFonts w:ascii="Calibri" w:hAnsi="Calibri" w:cs="Calibri" w:asciiTheme="minorAscii" w:hAnsiTheme="minorAscii"/>
              </w:rPr>
              <w:t xml:space="preserve">audito ataskaitos ir ne daugiau kaip </w:t>
            </w:r>
            <w:r w:rsidRPr="33B2F709" w:rsidR="00D06172">
              <w:rPr>
                <w:rFonts w:ascii="Calibri" w:hAnsi="Calibri" w:cs="Calibri" w:asciiTheme="minorAscii" w:hAnsiTheme="minorAscii"/>
              </w:rPr>
              <w:t>3</w:t>
            </w:r>
            <w:r w:rsidRPr="33B2F709" w:rsidR="004E276A">
              <w:rPr>
                <w:rFonts w:ascii="Calibri" w:hAnsi="Calibri" w:cs="Calibri" w:asciiTheme="minorAscii" w:hAnsiTheme="minorAscii"/>
              </w:rPr>
              <w:t xml:space="preserve"> Laiškai vadovybei</w:t>
            </w:r>
            <w:r w:rsidRPr="33B2F709" w:rsidR="00544787">
              <w:rPr>
                <w:rFonts w:ascii="Calibri" w:hAnsi="Calibri" w:cs="Calibri" w:asciiTheme="minorAscii" w:hAnsiTheme="minorAscii"/>
              </w:rPr>
              <w:t>, t. y.</w:t>
            </w:r>
            <w:r w:rsidRPr="33B2F709" w:rsidR="0024759F">
              <w:rPr>
                <w:rFonts w:ascii="Calibri" w:hAnsi="Calibri" w:cs="Calibri" w:asciiTheme="minorAscii" w:hAnsiTheme="minorAscii"/>
              </w:rPr>
              <w:t>,</w:t>
            </w:r>
            <w:r w:rsidRPr="33B2F709" w:rsidR="00544787">
              <w:rPr>
                <w:rFonts w:ascii="Calibri" w:hAnsi="Calibri" w:cs="Calibri" w:asciiTheme="minorAscii" w:hAnsiTheme="minorAscii"/>
              </w:rPr>
              <w:t xml:space="preserve"> </w:t>
            </w:r>
            <w:r w:rsidRPr="33B2F709" w:rsidR="004E276A">
              <w:rPr>
                <w:rFonts w:ascii="Calibri" w:hAnsi="Calibri" w:cs="Calibri" w:asciiTheme="minorAscii" w:hAnsiTheme="minorAscii"/>
              </w:rPr>
              <w:t>viena audito ataskaita ir Laiškas vadovybei</w:t>
            </w:r>
            <w:r w:rsidRPr="33B2F709" w:rsidR="00D06172">
              <w:rPr>
                <w:rFonts w:ascii="Calibri" w:hAnsi="Calibri" w:cs="Calibri" w:asciiTheme="minorAscii" w:hAnsiTheme="minorAscii"/>
              </w:rPr>
              <w:t xml:space="preserve"> apie 202</w:t>
            </w:r>
            <w:r w:rsidRPr="33B2F709" w:rsidR="00204427">
              <w:rPr>
                <w:rFonts w:ascii="Calibri" w:hAnsi="Calibri" w:cs="Calibri" w:asciiTheme="minorAscii" w:hAnsiTheme="minorAscii"/>
              </w:rPr>
              <w:t>6</w:t>
            </w:r>
            <w:r w:rsidRPr="33B2F709" w:rsidR="00544787">
              <w:rPr>
                <w:rFonts w:ascii="Calibri" w:hAnsi="Calibri" w:cs="Calibri" w:asciiTheme="minorAscii" w:hAnsiTheme="minorAscii"/>
              </w:rPr>
              <w:t xml:space="preserve"> m. finansines ataskaitas, </w:t>
            </w:r>
            <w:r w:rsidRPr="33B2F709" w:rsidR="004E276A">
              <w:rPr>
                <w:rFonts w:ascii="Calibri" w:hAnsi="Calibri" w:cs="Calibri" w:asciiTheme="minorAscii" w:hAnsiTheme="minorAscii"/>
              </w:rPr>
              <w:t>viena audito ataskaita ir Laiškas vadovybei</w:t>
            </w:r>
            <w:r w:rsidRPr="33B2F709" w:rsidR="00544787">
              <w:rPr>
                <w:rFonts w:ascii="Calibri" w:hAnsi="Calibri" w:cs="Calibri" w:asciiTheme="minorAscii" w:hAnsiTheme="minorAscii"/>
              </w:rPr>
              <w:t xml:space="preserve"> apie</w:t>
            </w:r>
            <w:r w:rsidRPr="33B2F709" w:rsidR="00D06172">
              <w:rPr>
                <w:rFonts w:ascii="Calibri" w:hAnsi="Calibri" w:cs="Calibri" w:asciiTheme="minorAscii" w:hAnsiTheme="minorAscii"/>
              </w:rPr>
              <w:t xml:space="preserve"> 20</w:t>
            </w:r>
            <w:r w:rsidRPr="33B2F709" w:rsidR="00204427">
              <w:rPr>
                <w:rFonts w:ascii="Calibri" w:hAnsi="Calibri" w:cs="Calibri" w:asciiTheme="minorAscii" w:hAnsiTheme="minorAscii"/>
              </w:rPr>
              <w:t>27</w:t>
            </w:r>
            <w:r w:rsidRPr="33B2F709" w:rsidR="00D06172">
              <w:rPr>
                <w:rFonts w:ascii="Calibri" w:hAnsi="Calibri" w:cs="Calibri" w:asciiTheme="minorAscii" w:hAnsiTheme="minorAscii"/>
              </w:rPr>
              <w:t xml:space="preserve"> m. finansines ataskaitas, </w:t>
            </w:r>
            <w:r w:rsidRPr="33B2F709" w:rsidR="00D06172">
              <w:rPr>
                <w:rFonts w:ascii="Calibri" w:hAnsi="Calibri" w:cs="Calibri"/>
              </w:rPr>
              <w:t>viena audito ataskaita ir Laiškas vadovybei apie</w:t>
            </w:r>
            <w:r w:rsidRPr="33B2F709" w:rsidR="00D06172">
              <w:rPr>
                <w:rFonts w:ascii="Calibri" w:hAnsi="Calibri" w:cs="Calibri"/>
              </w:rPr>
              <w:t xml:space="preserve"> 202</w:t>
            </w:r>
            <w:r w:rsidRPr="33B2F709" w:rsidR="00204427">
              <w:rPr>
                <w:rFonts w:ascii="Calibri" w:hAnsi="Calibri" w:cs="Calibri"/>
              </w:rPr>
              <w:t>8</w:t>
            </w:r>
            <w:r w:rsidRPr="33B2F709" w:rsidR="00D06172">
              <w:rPr>
                <w:rFonts w:ascii="Calibri" w:hAnsi="Calibri" w:cs="Calibri"/>
              </w:rPr>
              <w:t xml:space="preserve"> m. finansines ataskaitas</w:t>
            </w:r>
            <w:r w:rsidRPr="33B2F709" w:rsidR="00D06172">
              <w:rPr>
                <w:rFonts w:ascii="Calibri" w:hAnsi="Calibri" w:cs="Calibri"/>
              </w:rPr>
              <w:t>.</w:t>
            </w:r>
          </w:p>
        </w:tc>
        <w:tc>
          <w:tcPr>
            <w:tcW w:w="3402" w:type="dxa"/>
            <w:tcMar/>
          </w:tcPr>
          <w:p w:rsidRPr="007543CE" w:rsidR="00B71D6B" w:rsidP="009111D7" w:rsidRDefault="00B71D6B" w14:paraId="153F89DA" w14:textId="0A784F28">
            <w:pPr>
              <w:tabs>
                <w:tab w:val="left" w:pos="321"/>
              </w:tabs>
              <w:ind w:firstLine="0"/>
              <w:jc w:val="both"/>
              <w:rPr>
                <w:rFonts w:cs="Calibri" w:asciiTheme="minorHAnsi" w:hAnsiTheme="minorHAnsi"/>
              </w:rPr>
            </w:pPr>
            <w:r w:rsidRPr="007543CE">
              <w:rPr>
                <w:rFonts w:cs="Calibri" w:asciiTheme="minorHAnsi" w:hAnsiTheme="minorHAnsi"/>
              </w:rPr>
              <w:t>a)</w:t>
            </w:r>
            <w:r w:rsidRPr="007543CE">
              <w:rPr>
                <w:rFonts w:cs="Calibri" w:asciiTheme="minorHAnsi" w:hAnsiTheme="minorHAnsi"/>
              </w:rPr>
              <w:tab/>
            </w:r>
            <w:r w:rsidRPr="007543CE" w:rsidR="009111D7">
              <w:rPr>
                <w:rFonts w:cs="Calibri" w:asciiTheme="minorHAnsi" w:hAnsiTheme="minorHAnsi"/>
              </w:rPr>
              <w:t>audito ataskaita ir Laiškas vadovybei</w:t>
            </w:r>
            <w:r w:rsidR="00594BFD">
              <w:rPr>
                <w:rFonts w:cs="Calibri" w:asciiTheme="minorHAnsi" w:hAnsiTheme="minorHAnsi"/>
              </w:rPr>
              <w:t xml:space="preserve"> apie 202</w:t>
            </w:r>
            <w:r w:rsidR="00204427">
              <w:rPr>
                <w:rFonts w:cs="Calibri" w:asciiTheme="minorHAnsi" w:hAnsiTheme="minorHAnsi"/>
              </w:rPr>
              <w:t>6</w:t>
            </w:r>
            <w:r w:rsidRPr="007543CE">
              <w:rPr>
                <w:rFonts w:cs="Calibri" w:asciiTheme="minorHAnsi" w:hAnsiTheme="minorHAnsi"/>
              </w:rPr>
              <w:t xml:space="preserve"> m. finansines ataskaitas </w:t>
            </w:r>
            <w:r w:rsidRPr="007543CE" w:rsidR="009111D7">
              <w:rPr>
                <w:rFonts w:cs="Calibri" w:asciiTheme="minorHAnsi" w:hAnsiTheme="minorHAnsi"/>
              </w:rPr>
              <w:t>turi būti pateikti Užsakovui</w:t>
            </w:r>
            <w:r w:rsidRPr="007543CE" w:rsidR="0067623D">
              <w:rPr>
                <w:rFonts w:cs="Calibri" w:asciiTheme="minorHAnsi" w:hAnsiTheme="minorHAnsi"/>
              </w:rPr>
              <w:t xml:space="preserve"> </w:t>
            </w:r>
            <w:r w:rsidR="00594BFD">
              <w:rPr>
                <w:rFonts w:cs="Calibri" w:asciiTheme="minorHAnsi" w:hAnsiTheme="minorHAnsi"/>
              </w:rPr>
              <w:t>ne vėliau kaip iki 202</w:t>
            </w:r>
            <w:r w:rsidR="00204427">
              <w:rPr>
                <w:rFonts w:cs="Calibri" w:asciiTheme="minorHAnsi" w:hAnsiTheme="minorHAnsi"/>
              </w:rPr>
              <w:t>7</w:t>
            </w:r>
            <w:r w:rsidR="00594BFD">
              <w:rPr>
                <w:rFonts w:cs="Calibri" w:asciiTheme="minorHAnsi" w:hAnsiTheme="minorHAnsi"/>
              </w:rPr>
              <w:t xml:space="preserve"> m. kovo 1</w:t>
            </w:r>
            <w:r w:rsidR="00204427">
              <w:rPr>
                <w:rFonts w:cs="Calibri" w:asciiTheme="minorHAnsi" w:hAnsiTheme="minorHAnsi"/>
              </w:rPr>
              <w:t>2</w:t>
            </w:r>
            <w:r w:rsidRPr="007543CE">
              <w:rPr>
                <w:rFonts w:cs="Calibri" w:asciiTheme="minorHAnsi" w:hAnsiTheme="minorHAnsi"/>
              </w:rPr>
              <w:t xml:space="preserve"> d.</w:t>
            </w:r>
          </w:p>
          <w:p w:rsidR="00B71D6B" w:rsidP="33B2F709" w:rsidRDefault="00B71D6B" w14:paraId="0799ECC2" w14:textId="5B748FEE">
            <w:pPr>
              <w:pStyle w:val="prastasis"/>
              <w:tabs>
                <w:tab w:val="left" w:leader="none" w:pos="567"/>
              </w:tabs>
              <w:ind w:firstLine="0"/>
              <w:jc w:val="both"/>
              <w:rPr>
                <w:rFonts w:ascii="Calibri" w:hAnsi="Calibri" w:cs="Calibri" w:asciiTheme="minorAscii" w:hAnsiTheme="minorAscii"/>
              </w:rPr>
            </w:pPr>
            <w:r w:rsidRPr="33B2F709" w:rsidR="00B71D6B">
              <w:rPr>
                <w:rFonts w:ascii="Calibri" w:hAnsi="Calibri" w:cs="Calibri" w:asciiTheme="minorAscii" w:hAnsiTheme="minorAscii"/>
              </w:rPr>
              <w:t>b)</w:t>
            </w:r>
            <w:r>
              <w:tab/>
            </w:r>
            <w:r w:rsidRPr="33B2F709" w:rsidR="009111D7">
              <w:rPr>
                <w:rFonts w:ascii="Calibri" w:hAnsi="Calibri" w:cs="Calibri" w:asciiTheme="minorAscii" w:hAnsiTheme="minorAscii"/>
              </w:rPr>
              <w:t>audito ataskait</w:t>
            </w:r>
            <w:r w:rsidRPr="33B2F709" w:rsidR="00594BFD">
              <w:rPr>
                <w:rFonts w:ascii="Calibri" w:hAnsi="Calibri" w:cs="Calibri" w:asciiTheme="minorAscii" w:hAnsiTheme="minorAscii"/>
              </w:rPr>
              <w:t>a ir Laiškas vadovybei apie 202</w:t>
            </w:r>
            <w:r w:rsidRPr="33B2F709" w:rsidR="00204427">
              <w:rPr>
                <w:rFonts w:ascii="Calibri" w:hAnsi="Calibri" w:cs="Calibri" w:asciiTheme="minorAscii" w:hAnsiTheme="minorAscii"/>
              </w:rPr>
              <w:t>7</w:t>
            </w:r>
            <w:r w:rsidRPr="33B2F709" w:rsidR="009111D7">
              <w:rPr>
                <w:rFonts w:ascii="Calibri" w:hAnsi="Calibri" w:cs="Calibri" w:asciiTheme="minorAscii" w:hAnsiTheme="minorAscii"/>
              </w:rPr>
              <w:t xml:space="preserve"> m. finansines ataskaitas turi būti pateikti Užsakovui</w:t>
            </w:r>
            <w:r w:rsidRPr="33B2F709" w:rsidR="00B71D6B">
              <w:rPr>
                <w:rFonts w:ascii="Calibri" w:hAnsi="Calibri" w:cs="Calibri" w:asciiTheme="minorAscii" w:hAnsiTheme="minorAscii"/>
              </w:rPr>
              <w:t xml:space="preserve"> ne vėliau kaip iki 20</w:t>
            </w:r>
            <w:r w:rsidRPr="33B2F709" w:rsidR="002A278C">
              <w:rPr>
                <w:rFonts w:ascii="Calibri" w:hAnsi="Calibri" w:cs="Calibri" w:asciiTheme="minorAscii" w:hAnsiTheme="minorAscii"/>
              </w:rPr>
              <w:t>2</w:t>
            </w:r>
            <w:r w:rsidRPr="33B2F709" w:rsidR="004E241D">
              <w:rPr>
                <w:rFonts w:ascii="Calibri" w:hAnsi="Calibri" w:cs="Calibri" w:asciiTheme="minorAscii" w:hAnsiTheme="minorAscii"/>
              </w:rPr>
              <w:t>8</w:t>
            </w:r>
            <w:r w:rsidRPr="33B2F709" w:rsidR="00594BFD">
              <w:rPr>
                <w:rFonts w:ascii="Calibri" w:hAnsi="Calibri" w:cs="Calibri" w:asciiTheme="minorAscii" w:hAnsiTheme="minorAscii"/>
              </w:rPr>
              <w:t xml:space="preserve"> m. kovo 1</w:t>
            </w:r>
            <w:r w:rsidRPr="33B2F709" w:rsidR="00204427">
              <w:rPr>
                <w:rFonts w:ascii="Calibri" w:hAnsi="Calibri" w:cs="Calibri" w:asciiTheme="minorAscii" w:hAnsiTheme="minorAscii"/>
              </w:rPr>
              <w:t>5</w:t>
            </w:r>
            <w:r w:rsidRPr="33B2F709" w:rsidR="00B71D6B">
              <w:rPr>
                <w:rFonts w:ascii="Calibri" w:hAnsi="Calibri" w:cs="Calibri" w:asciiTheme="minorAscii" w:hAnsiTheme="minorAscii"/>
              </w:rPr>
              <w:t xml:space="preserve"> d.</w:t>
            </w:r>
          </w:p>
          <w:p w:rsidRPr="00A13FBA" w:rsidR="009111D7" w:rsidP="33B2F709" w:rsidRDefault="00A13FBA" w14:paraId="5E13A3E5" w14:textId="6A1CA0D1">
            <w:pPr>
              <w:pStyle w:val="prastasis"/>
              <w:tabs>
                <w:tab w:val="left" w:pos="321"/>
              </w:tabs>
              <w:ind w:firstLine="0"/>
              <w:jc w:val="both"/>
              <w:rPr>
                <w:rFonts w:ascii="Calibri" w:hAnsi="Calibri" w:cs="Calibri"/>
              </w:rPr>
            </w:pPr>
            <w:r w:rsidRPr="33B2F709" w:rsidR="00A13FBA">
              <w:rPr>
                <w:rFonts w:ascii="Calibri" w:hAnsi="Calibri" w:cs="Calibri"/>
              </w:rPr>
              <w:t>c</w:t>
            </w:r>
            <w:r w:rsidRPr="33B2F709" w:rsidR="00A13FBA">
              <w:rPr>
                <w:rFonts w:ascii="Calibri" w:hAnsi="Calibri" w:cs="Calibri"/>
              </w:rPr>
              <w:t>)</w:t>
            </w:r>
            <w:r>
              <w:tab/>
            </w:r>
            <w:r w:rsidRPr="33B2F709" w:rsidR="00A13FBA">
              <w:rPr>
                <w:rFonts w:ascii="Calibri" w:hAnsi="Calibri" w:cs="Calibri"/>
              </w:rPr>
              <w:t>audito ataskait</w:t>
            </w:r>
            <w:r w:rsidRPr="33B2F709" w:rsidR="00A13FBA">
              <w:rPr>
                <w:rFonts w:ascii="Calibri" w:hAnsi="Calibri" w:cs="Calibri"/>
              </w:rPr>
              <w:t>a ir Laiškas vadovybei apie 202</w:t>
            </w:r>
            <w:r w:rsidRPr="33B2F709" w:rsidR="00204427">
              <w:rPr>
                <w:rFonts w:ascii="Calibri" w:hAnsi="Calibri" w:cs="Calibri"/>
              </w:rPr>
              <w:t>8</w:t>
            </w:r>
            <w:r w:rsidRPr="33B2F709" w:rsidR="00A13FBA">
              <w:rPr>
                <w:rFonts w:ascii="Calibri" w:hAnsi="Calibri" w:cs="Calibri"/>
              </w:rPr>
              <w:t xml:space="preserve"> m. finansines ataskaitas turi būti pateikti Užsakovui ne vėliau kaip iki 20</w:t>
            </w:r>
            <w:r w:rsidRPr="33B2F709" w:rsidR="005559AF">
              <w:rPr>
                <w:rFonts w:ascii="Calibri" w:hAnsi="Calibri" w:cs="Calibri"/>
              </w:rPr>
              <w:t>2</w:t>
            </w:r>
            <w:r w:rsidRPr="33B2F709" w:rsidR="00204427">
              <w:rPr>
                <w:rFonts w:ascii="Calibri" w:hAnsi="Calibri" w:cs="Calibri"/>
              </w:rPr>
              <w:t>9</w:t>
            </w:r>
            <w:r w:rsidRPr="33B2F709" w:rsidR="00A13FBA">
              <w:rPr>
                <w:rFonts w:ascii="Calibri" w:hAnsi="Calibri" w:cs="Calibri"/>
              </w:rPr>
              <w:t xml:space="preserve"> m. kovo 1</w:t>
            </w:r>
            <w:r w:rsidRPr="33B2F709" w:rsidR="00204427">
              <w:rPr>
                <w:rFonts w:ascii="Calibri" w:hAnsi="Calibri" w:cs="Calibri"/>
              </w:rPr>
              <w:t>5</w:t>
            </w:r>
            <w:r w:rsidRPr="33B2F709" w:rsidR="00A13FBA">
              <w:rPr>
                <w:rFonts w:ascii="Calibri" w:hAnsi="Calibri" w:cs="Calibri"/>
              </w:rPr>
              <w:t xml:space="preserve"> d.</w:t>
            </w:r>
          </w:p>
        </w:tc>
      </w:tr>
      <w:tr w:rsidRPr="007543CE" w:rsidR="003D6688" w:rsidTr="33B2F709" w14:paraId="2200D1CF" w14:textId="77777777">
        <w:trPr>
          <w:trHeight w:val="300"/>
        </w:trPr>
        <w:tc>
          <w:tcPr>
            <w:tcW w:w="452" w:type="dxa"/>
            <w:tcMar/>
          </w:tcPr>
          <w:p w:rsidRPr="007543CE" w:rsidR="003D6688" w:rsidP="003D6688" w:rsidRDefault="003D6688" w14:paraId="7171907A" w14:textId="77777777">
            <w:pPr>
              <w:numPr>
                <w:ilvl w:val="1"/>
                <w:numId w:val="35"/>
              </w:numPr>
              <w:tabs>
                <w:tab w:val="left" w:pos="567"/>
              </w:tabs>
              <w:ind w:left="0" w:firstLine="0"/>
              <w:jc w:val="both"/>
              <w:rPr>
                <w:rFonts w:cs="Calibri" w:asciiTheme="minorHAnsi" w:hAnsiTheme="minorHAnsi"/>
              </w:rPr>
            </w:pPr>
          </w:p>
        </w:tc>
        <w:tc>
          <w:tcPr>
            <w:tcW w:w="2917" w:type="dxa"/>
            <w:tcMar/>
          </w:tcPr>
          <w:p w:rsidRPr="007543CE" w:rsidR="003D6688" w:rsidP="33B2F709" w:rsidRDefault="003D6688" w14:paraId="2CC08172" w14:textId="77777777">
            <w:pPr>
              <w:tabs>
                <w:tab w:val="left" w:pos="567"/>
              </w:tabs>
              <w:ind w:firstLine="0"/>
              <w:jc w:val="both"/>
              <w:rPr>
                <w:rFonts w:ascii="Calibri" w:hAnsi="Calibri" w:cs="Calibri" w:asciiTheme="minorAscii" w:hAnsiTheme="minorAscii"/>
              </w:rPr>
            </w:pPr>
            <w:r w:rsidRPr="33B2F709" w:rsidR="003D6688">
              <w:rPr>
                <w:rFonts w:ascii="Calibri" w:hAnsi="Calibri" w:cs="Calibri" w:asciiTheme="minorAscii" w:hAnsiTheme="minorAscii"/>
              </w:rPr>
              <w:t>Vadovybės</w:t>
            </w:r>
            <w:r w:rsidRPr="33B2F709" w:rsidR="003D6688">
              <w:rPr>
                <w:rFonts w:ascii="Calibri" w:hAnsi="Calibri" w:cs="Calibri" w:asciiTheme="minorAscii" w:hAnsiTheme="minorAscii"/>
              </w:rPr>
              <w:t xml:space="preserve"> </w:t>
            </w:r>
            <w:r w:rsidRPr="33B2F709" w:rsidR="003D6688">
              <w:rPr>
                <w:rFonts w:ascii="Calibri" w:hAnsi="Calibri" w:cs="Calibri" w:asciiTheme="minorAscii" w:hAnsiTheme="minorAscii"/>
              </w:rPr>
              <w:t xml:space="preserve">ataskaitos </w:t>
            </w:r>
            <w:r w:rsidRPr="33B2F709" w:rsidR="003D6688">
              <w:rPr>
                <w:rFonts w:ascii="Calibri" w:hAnsi="Calibri" w:cs="Calibri" w:asciiTheme="minorAscii" w:hAnsiTheme="minorAscii"/>
              </w:rPr>
              <w:t>už metus, pasibaigsiančius 202</w:t>
            </w:r>
            <w:r w:rsidRPr="33B2F709" w:rsidR="003D6688">
              <w:rPr>
                <w:rFonts w:ascii="Calibri" w:hAnsi="Calibri" w:cs="Calibri" w:asciiTheme="minorAscii" w:hAnsiTheme="minorAscii"/>
              </w:rPr>
              <w:t>6</w:t>
            </w:r>
            <w:r w:rsidRPr="33B2F709" w:rsidR="003D6688">
              <w:rPr>
                <w:rFonts w:ascii="Calibri" w:hAnsi="Calibri" w:cs="Calibri" w:asciiTheme="minorAscii" w:hAnsiTheme="minorAscii"/>
              </w:rPr>
              <w:t xml:space="preserve"> m., 202</w:t>
            </w:r>
            <w:r w:rsidRPr="33B2F709" w:rsidR="003D6688">
              <w:rPr>
                <w:rFonts w:ascii="Calibri" w:hAnsi="Calibri" w:cs="Calibri" w:asciiTheme="minorAscii" w:hAnsiTheme="minorAscii"/>
              </w:rPr>
              <w:t>7</w:t>
            </w:r>
            <w:r w:rsidRPr="33B2F709" w:rsidR="003D6688">
              <w:rPr>
                <w:rFonts w:ascii="Calibri" w:hAnsi="Calibri" w:cs="Calibri" w:asciiTheme="minorAscii" w:hAnsiTheme="minorAscii"/>
              </w:rPr>
              <w:t xml:space="preserve"> m. ir 202</w:t>
            </w:r>
            <w:r w:rsidRPr="33B2F709" w:rsidR="003D6688">
              <w:rPr>
                <w:rFonts w:ascii="Calibri" w:hAnsi="Calibri" w:cs="Calibri" w:asciiTheme="minorAscii" w:hAnsiTheme="minorAscii"/>
              </w:rPr>
              <w:t>8</w:t>
            </w:r>
            <w:r w:rsidRPr="33B2F709" w:rsidR="003D6688">
              <w:rPr>
                <w:rFonts w:ascii="Calibri" w:hAnsi="Calibri" w:cs="Calibri" w:asciiTheme="minorAscii" w:hAnsiTheme="minorAscii"/>
              </w:rPr>
              <w:t xml:space="preserve"> m. gruodžio 31 d. peržiūra ir įvertinimas, pareiškiant nuomonę, ar pranešime pateikta finansinė informacija atitinka duomenis, pateiktus finansinėse ataskaitose, ar pranešimas yra parengtas, </w:t>
            </w:r>
            <w:r w:rsidRPr="33B2F709" w:rsidR="003D6688">
              <w:rPr>
                <w:rFonts w:ascii="Calibri" w:hAnsi="Calibri" w:cs="Calibri" w:asciiTheme="minorAscii" w:hAnsiTheme="minorAscii"/>
              </w:rPr>
              <w:t>laikantis Lietuvos Respublikos įmonių ir įmonių grupių atskaitomybės įstatymo reikalavimų</w:t>
            </w:r>
          </w:p>
        </w:tc>
        <w:tc>
          <w:tcPr>
            <w:tcW w:w="3118" w:type="dxa"/>
            <w:tcMar/>
          </w:tcPr>
          <w:p w:rsidRPr="007543CE" w:rsidR="003D6688" w:rsidP="33B2F709" w:rsidRDefault="00DD67FB" w14:paraId="7032C642" w14:textId="070F900C">
            <w:pPr>
              <w:tabs>
                <w:tab w:val="left" w:pos="567"/>
              </w:tabs>
              <w:ind w:firstLine="0"/>
              <w:jc w:val="both"/>
              <w:rPr>
                <w:rFonts w:ascii="Calibri" w:hAnsi="Calibri" w:cs="Calibri" w:asciiTheme="minorAscii" w:hAnsiTheme="minorAscii"/>
              </w:rPr>
            </w:pPr>
            <w:r w:rsidRPr="33B2F709" w:rsidR="00DD67FB">
              <w:rPr>
                <w:rFonts w:ascii="Calibri" w:hAnsi="Calibri" w:cs="Calibri" w:asciiTheme="minorAscii" w:hAnsiTheme="minorAscii"/>
              </w:rPr>
              <w:t xml:space="preserve">Ne daugiau kaip </w:t>
            </w:r>
            <w:r w:rsidRPr="33B2F709" w:rsidR="00DD67FB">
              <w:rPr>
                <w:rFonts w:ascii="Calibri" w:hAnsi="Calibri" w:cs="Calibri" w:asciiTheme="minorAscii" w:hAnsiTheme="minorAscii"/>
              </w:rPr>
              <w:t>3</w:t>
            </w:r>
            <w:r w:rsidRPr="33B2F709" w:rsidR="00DD67FB">
              <w:rPr>
                <w:rFonts w:ascii="Calibri" w:hAnsi="Calibri" w:cs="Calibri" w:asciiTheme="minorAscii" w:hAnsiTheme="minorAscii"/>
              </w:rPr>
              <w:t xml:space="preserve"> </w:t>
            </w:r>
            <w:r w:rsidRPr="33B2F709" w:rsidR="00641EC9">
              <w:rPr>
                <w:rFonts w:ascii="Calibri" w:hAnsi="Calibri" w:cs="Calibri" w:asciiTheme="minorAscii" w:hAnsiTheme="minorAscii"/>
              </w:rPr>
              <w:t>peržiūras vadovybės ataskaitų</w:t>
            </w:r>
            <w:r w:rsidRPr="33B2F709" w:rsidR="00DD67FB">
              <w:rPr>
                <w:rFonts w:ascii="Calibri" w:hAnsi="Calibri" w:cs="Calibri" w:asciiTheme="minorAscii" w:hAnsiTheme="minorAscii"/>
              </w:rPr>
              <w:t>, t. y.</w:t>
            </w:r>
            <w:r w:rsidRPr="33B2F709" w:rsidR="00CF67C7">
              <w:rPr>
                <w:rFonts w:ascii="Calibri" w:hAnsi="Calibri" w:cs="Calibri" w:asciiTheme="minorAscii" w:hAnsiTheme="minorAscii"/>
              </w:rPr>
              <w:t>,</w:t>
            </w:r>
            <w:r w:rsidRPr="33B2F709" w:rsidR="00DD67FB">
              <w:rPr>
                <w:rFonts w:ascii="Calibri" w:hAnsi="Calibri" w:cs="Calibri" w:asciiTheme="minorAscii" w:hAnsiTheme="minorAscii"/>
              </w:rPr>
              <w:t xml:space="preserve"> </w:t>
            </w:r>
            <w:r w:rsidRPr="33B2F709" w:rsidR="0018640B">
              <w:rPr>
                <w:rFonts w:ascii="Calibri" w:hAnsi="Calibri" w:cs="Calibri" w:asciiTheme="minorAscii" w:hAnsiTheme="minorAscii"/>
              </w:rPr>
              <w:t>p</w:t>
            </w:r>
            <w:r w:rsidRPr="33B2F709" w:rsidR="00641EC9">
              <w:rPr>
                <w:rFonts w:ascii="Calibri" w:hAnsi="Calibri" w:cs="Calibri" w:asciiTheme="minorAscii" w:hAnsiTheme="minorAscii"/>
              </w:rPr>
              <w:t>areikšti nuomonę</w:t>
            </w:r>
            <w:r w:rsidRPr="33B2F709" w:rsidR="00DD67FB">
              <w:rPr>
                <w:rFonts w:ascii="Calibri" w:hAnsi="Calibri" w:cs="Calibri" w:asciiTheme="minorAscii" w:hAnsiTheme="minorAscii"/>
              </w:rPr>
              <w:t xml:space="preserve"> apie 2026</w:t>
            </w:r>
            <w:r w:rsidRPr="33B2F709" w:rsidR="00DD67FB">
              <w:rPr>
                <w:rFonts w:ascii="Calibri" w:hAnsi="Calibri" w:cs="Calibri" w:asciiTheme="minorAscii" w:hAnsiTheme="minorAscii"/>
              </w:rPr>
              <w:t xml:space="preserve"> m. </w:t>
            </w:r>
            <w:r w:rsidRPr="33B2F709" w:rsidR="00641EC9">
              <w:rPr>
                <w:rFonts w:ascii="Calibri" w:hAnsi="Calibri" w:cs="Calibri" w:asciiTheme="minorAscii" w:hAnsiTheme="minorAscii"/>
              </w:rPr>
              <w:t>vadovybės ataskaitą</w:t>
            </w:r>
            <w:r w:rsidRPr="33B2F709" w:rsidR="00DD67FB">
              <w:rPr>
                <w:rFonts w:ascii="Calibri" w:hAnsi="Calibri" w:cs="Calibri" w:asciiTheme="minorAscii" w:hAnsiTheme="minorAscii"/>
              </w:rPr>
              <w:t>, apie</w:t>
            </w:r>
            <w:r w:rsidRPr="33B2F709" w:rsidR="00DD67FB">
              <w:rPr>
                <w:rFonts w:ascii="Calibri" w:hAnsi="Calibri" w:cs="Calibri" w:asciiTheme="minorAscii" w:hAnsiTheme="minorAscii"/>
              </w:rPr>
              <w:t xml:space="preserve"> 2027 m. </w:t>
            </w:r>
            <w:r w:rsidRPr="33B2F709" w:rsidR="00641EC9">
              <w:rPr>
                <w:rFonts w:ascii="Calibri" w:hAnsi="Calibri" w:cs="Calibri" w:asciiTheme="minorAscii" w:hAnsiTheme="minorAscii"/>
              </w:rPr>
              <w:t>vadovybės ataskaitą</w:t>
            </w:r>
            <w:r w:rsidRPr="33B2F709" w:rsidR="00DD67FB">
              <w:rPr>
                <w:rFonts w:ascii="Calibri" w:hAnsi="Calibri" w:cs="Calibri" w:asciiTheme="minorAscii" w:hAnsiTheme="minorAscii"/>
              </w:rPr>
              <w:t xml:space="preserve">, </w:t>
            </w:r>
            <w:r w:rsidRPr="33B2F709" w:rsidR="00DD67FB">
              <w:rPr>
                <w:rFonts w:ascii="Calibri" w:hAnsi="Calibri" w:cs="Calibri"/>
              </w:rPr>
              <w:t>apie</w:t>
            </w:r>
            <w:r w:rsidRPr="33B2F709" w:rsidR="00DD67FB">
              <w:rPr>
                <w:rFonts w:ascii="Calibri" w:hAnsi="Calibri" w:cs="Calibri"/>
              </w:rPr>
              <w:t xml:space="preserve"> 2028</w:t>
            </w:r>
            <w:r w:rsidRPr="33B2F709" w:rsidR="00DD67FB">
              <w:rPr>
                <w:rFonts w:ascii="Calibri" w:hAnsi="Calibri" w:cs="Calibri"/>
              </w:rPr>
              <w:t xml:space="preserve"> m. </w:t>
            </w:r>
            <w:r w:rsidRPr="33B2F709" w:rsidR="0018640B">
              <w:rPr>
                <w:rFonts w:ascii="Calibri" w:hAnsi="Calibri" w:cs="Calibri" w:asciiTheme="minorAscii" w:hAnsiTheme="minorAscii"/>
              </w:rPr>
              <w:t>vadovybės ataskaitą</w:t>
            </w:r>
            <w:r w:rsidRPr="33B2F709" w:rsidR="00DD67FB">
              <w:rPr>
                <w:rFonts w:ascii="Calibri" w:hAnsi="Calibri" w:cs="Calibri"/>
              </w:rPr>
              <w:t>.</w:t>
            </w:r>
          </w:p>
        </w:tc>
        <w:tc>
          <w:tcPr>
            <w:tcW w:w="3402" w:type="dxa"/>
            <w:tcMar/>
          </w:tcPr>
          <w:p w:rsidRPr="004C2397" w:rsidR="00EE0B82" w:rsidP="33B2F709" w:rsidRDefault="00EE0B82" w14:paraId="78121378" w14:textId="7E0EBBC1">
            <w:pPr>
              <w:pStyle w:val="Sraopastraipa"/>
              <w:numPr>
                <w:ilvl w:val="0"/>
                <w:numId w:val="45"/>
              </w:numPr>
              <w:tabs>
                <w:tab w:val="left" w:pos="321"/>
              </w:tabs>
              <w:jc w:val="both"/>
              <w:rPr>
                <w:rFonts w:ascii="Calibri" w:hAnsi="Calibri" w:cs="Calibri" w:asciiTheme="minorAscii" w:hAnsiTheme="minorAscii"/>
                <w:rPrChange w:author="" w16du:dateUtc="2026-02-12T15:24:00Z" w:id="1318873212">
                  <w:rPr/>
                </w:rPrChange>
              </w:rPr>
            </w:pPr>
            <w:r w:rsidRPr="33B2F709" w:rsidR="00EE0B82">
              <w:rPr>
                <w:rFonts w:ascii="Calibri" w:hAnsi="Calibri" w:cs="Calibri" w:asciiTheme="minorAscii" w:hAnsiTheme="minorAscii"/>
              </w:rPr>
              <w:t xml:space="preserve">2026 m. </w:t>
            </w:r>
            <w:r w:rsidRPr="33B2F709" w:rsidR="00D2215C">
              <w:rPr>
                <w:rFonts w:ascii="Calibri" w:hAnsi="Calibri" w:cs="Calibri" w:asciiTheme="minorAscii" w:hAnsiTheme="minorAscii"/>
              </w:rPr>
              <w:t>vadovybės ataskaitos peržiūra</w:t>
            </w:r>
            <w:r w:rsidRPr="33B2F709" w:rsidR="00EE0B82">
              <w:rPr>
                <w:rFonts w:ascii="Calibri" w:hAnsi="Calibri" w:cs="Calibri" w:asciiTheme="minorAscii" w:hAnsiTheme="minorAscii"/>
              </w:rPr>
              <w:t xml:space="preserve"> turi būti atlikta ne vėliau kaip iki 2027 m. kovo 12 d.</w:t>
            </w:r>
          </w:p>
          <w:p w:rsidRPr="003D4B12" w:rsidR="00D2215C" w:rsidP="33B2F709" w:rsidRDefault="00EE0B82" w14:paraId="1A2BAEAC" w14:textId="6F443241">
            <w:pPr>
              <w:pStyle w:val="prastasis"/>
              <w:numPr>
                <w:ilvl w:val="0"/>
                <w:numId w:val="45"/>
              </w:numPr>
              <w:tabs>
                <w:tab w:val="left" w:pos="321"/>
              </w:tabs>
              <w:jc w:val="both"/>
              <w:rPr>
                <w:rFonts w:ascii="Calibri" w:hAnsi="Calibri" w:cs="Calibri" w:asciiTheme="minorAscii" w:hAnsiTheme="minorAscii"/>
              </w:rPr>
            </w:pPr>
            <w:r w:rsidRPr="33B2F709" w:rsidR="00EE0B82">
              <w:rPr>
                <w:rFonts w:ascii="Calibri" w:hAnsi="Calibri" w:cs="Calibri" w:asciiTheme="minorAscii" w:hAnsiTheme="minorAscii"/>
              </w:rPr>
              <w:t xml:space="preserve">2027 m. </w:t>
            </w:r>
            <w:r w:rsidRPr="33B2F709" w:rsidR="00D2215C">
              <w:rPr>
                <w:rFonts w:ascii="Calibri" w:hAnsi="Calibri" w:cs="Calibri" w:asciiTheme="minorAscii" w:hAnsiTheme="minorAscii"/>
              </w:rPr>
              <w:t xml:space="preserve">vadovybės ataskaitos peržiūra turi būti atlikta </w:t>
            </w:r>
            <w:r w:rsidRPr="33B2F709" w:rsidR="00EE0B82">
              <w:rPr>
                <w:rFonts w:ascii="Calibri" w:hAnsi="Calibri" w:cs="Calibri" w:asciiTheme="minorAscii" w:hAnsiTheme="minorAscii"/>
              </w:rPr>
              <w:t>ne vėliau kaip iki 2028 m. kovo 15 d.</w:t>
            </w:r>
          </w:p>
          <w:p w:rsidRPr="003D4B12" w:rsidR="003D6688" w:rsidP="33B2F709" w:rsidRDefault="00EE0B82" w14:paraId="66ECB5A1" w14:textId="6CFF0CD5">
            <w:pPr>
              <w:pStyle w:val="prastasis"/>
              <w:numPr>
                <w:ilvl w:val="0"/>
                <w:numId w:val="45"/>
              </w:numPr>
              <w:tabs>
                <w:tab w:val="left" w:pos="321"/>
              </w:tabs>
              <w:jc w:val="both"/>
              <w:rPr>
                <w:rFonts w:ascii="Calibri" w:hAnsi="Calibri" w:cs="Calibri" w:asciiTheme="minorAscii" w:hAnsiTheme="minorAscii"/>
                <w:rPrChange w:author="" w16du:dateUtc="2026-02-12T15:11:00Z" w:id="1681609115">
                  <w:rPr/>
                </w:rPrChange>
              </w:rPr>
            </w:pPr>
            <w:r w:rsidRPr="33B2F709" w:rsidR="00EE0B82">
              <w:rPr>
                <w:rFonts w:ascii="Calibri" w:hAnsi="Calibri" w:cs="Calibri" w:asciiTheme="minorAscii" w:hAnsiTheme="minorAscii"/>
              </w:rPr>
              <w:t xml:space="preserve">2028 m. </w:t>
            </w:r>
            <w:r w:rsidRPr="33B2F709" w:rsidR="00D2215C">
              <w:rPr>
                <w:rFonts w:ascii="Calibri" w:hAnsi="Calibri" w:cs="Calibri" w:asciiTheme="minorAscii" w:hAnsiTheme="minorAscii"/>
              </w:rPr>
              <w:t xml:space="preserve">vadovybės ataskaitos peržiūra turi būti atlikta </w:t>
            </w:r>
            <w:r w:rsidRPr="33B2F709" w:rsidR="00EE0B82">
              <w:rPr>
                <w:rFonts w:ascii="Calibri" w:hAnsi="Calibri" w:cs="Calibri" w:asciiTheme="minorAscii" w:hAnsiTheme="minorAscii"/>
              </w:rPr>
              <w:t>ne vėliau kaip iki 2029 m. kovo 15 d.</w:t>
            </w:r>
          </w:p>
        </w:tc>
      </w:tr>
    </w:tbl>
    <w:p w:rsidR="33B2F709" w:rsidRDefault="33B2F709" w14:paraId="612B199D" w14:textId="7239D46F"/>
    <w:p w:rsidRPr="007543CE" w:rsidR="003F6883" w:rsidRDefault="003F6883" w14:paraId="7690D059" w14:textId="77777777">
      <w:pPr>
        <w:numPr>
          <w:ilvl w:val="0"/>
          <w:numId w:val="37"/>
        </w:numPr>
        <w:pBdr>
          <w:top w:val="single" w:color="auto" w:sz="8" w:space="1"/>
          <w:bottom w:val="single" w:color="auto" w:sz="8" w:space="1"/>
        </w:pBdr>
        <w:tabs>
          <w:tab w:val="left" w:pos="284"/>
        </w:tabs>
        <w:spacing w:before="60" w:after="60"/>
        <w:ind w:hanging="720"/>
        <w:rPr>
          <w:rFonts w:cs="Calibri" w:asciiTheme="minorHAnsi" w:hAnsiTheme="minorHAnsi"/>
          <w:b/>
        </w:rPr>
      </w:pPr>
      <w:r w:rsidRPr="007543CE">
        <w:rPr>
          <w:rFonts w:cs="Calibri" w:asciiTheme="minorHAnsi" w:hAnsiTheme="minorHAnsi"/>
          <w:b/>
        </w:rPr>
        <w:t>SUTARTINIŲ ĮSIPAREIGOJIMŲ VYKDYMO VIETA</w:t>
      </w:r>
    </w:p>
    <w:p w:rsidRPr="007543CE" w:rsidR="003F6883" w:rsidRDefault="00DD491B" w14:paraId="2C95ED21" w14:textId="407D127C">
      <w:pPr>
        <w:spacing w:before="60" w:after="60"/>
        <w:ind w:firstLine="0"/>
        <w:jc w:val="both"/>
        <w:rPr>
          <w:rFonts w:cs="Calibri" w:asciiTheme="minorHAnsi" w:hAnsiTheme="minorHAnsi"/>
        </w:rPr>
      </w:pPr>
      <w:r>
        <w:rPr>
          <w:rFonts w:cs="Calibri" w:asciiTheme="minorHAnsi" w:hAnsiTheme="minorHAnsi"/>
        </w:rPr>
        <w:t>Užsakovo</w:t>
      </w:r>
      <w:r w:rsidRPr="007543CE" w:rsidR="003B3E87">
        <w:rPr>
          <w:rFonts w:cs="Calibri" w:asciiTheme="minorHAnsi" w:hAnsiTheme="minorHAnsi"/>
        </w:rPr>
        <w:t xml:space="preserve"> buveinė –</w:t>
      </w:r>
      <w:r w:rsidR="00BD003A">
        <w:rPr>
          <w:rFonts w:cs="Calibri" w:asciiTheme="minorHAnsi" w:hAnsiTheme="minorHAnsi"/>
        </w:rPr>
        <w:t xml:space="preserve"> </w:t>
      </w:r>
      <w:r w:rsidR="00204427">
        <w:rPr>
          <w:rFonts w:cs="Calibri" w:asciiTheme="minorHAnsi" w:hAnsiTheme="minorHAnsi"/>
        </w:rPr>
        <w:t>Sausio 13-osios g.</w:t>
      </w:r>
      <w:r w:rsidRPr="007543CE" w:rsidR="003B3E87">
        <w:rPr>
          <w:rFonts w:cs="Calibri" w:asciiTheme="minorHAnsi" w:hAnsiTheme="minorHAnsi"/>
        </w:rPr>
        <w:t xml:space="preserve"> </w:t>
      </w:r>
      <w:r w:rsidR="00204427">
        <w:rPr>
          <w:rFonts w:cs="Calibri" w:asciiTheme="minorHAnsi" w:hAnsiTheme="minorHAnsi"/>
        </w:rPr>
        <w:t>10</w:t>
      </w:r>
      <w:r w:rsidRPr="007543CE" w:rsidR="003B3E87">
        <w:rPr>
          <w:rFonts w:cs="Calibri" w:asciiTheme="minorHAnsi" w:hAnsiTheme="minorHAnsi"/>
        </w:rPr>
        <w:t>, Vilnius.</w:t>
      </w:r>
    </w:p>
    <w:p w:rsidR="00E70709" w:rsidP="00E70709" w:rsidRDefault="00E70709" w14:paraId="42980C36" w14:textId="77777777">
      <w:pPr>
        <w:pBdr>
          <w:bottom w:val="single" w:color="auto" w:sz="8" w:space="1"/>
          <w:between w:val="single" w:color="auto" w:sz="12" w:space="1"/>
        </w:pBdr>
        <w:tabs>
          <w:tab w:val="left" w:pos="567"/>
        </w:tabs>
        <w:spacing w:before="60" w:after="60"/>
        <w:ind w:firstLine="0"/>
        <w:rPr>
          <w:rFonts w:cs="Calibri" w:asciiTheme="minorHAnsi" w:hAnsiTheme="minorHAnsi"/>
          <w:i/>
        </w:rPr>
      </w:pPr>
    </w:p>
    <w:p w:rsidRPr="00E70709" w:rsidR="003F6883" w:rsidP="33B2F709" w:rsidRDefault="005D6F41" w14:paraId="5A7403B7" w14:textId="23009880">
      <w:pPr>
        <w:numPr>
          <w:ilvl w:val="0"/>
          <w:numId w:val="37"/>
        </w:numPr>
        <w:pBdr>
          <w:top w:val="single" w:color="FF000000" w:sz="8" w:space="1"/>
          <w:bottom w:val="single" w:color="FF000000" w:sz="8" w:space="1"/>
        </w:pBdr>
        <w:tabs>
          <w:tab w:val="left" w:pos="284"/>
        </w:tabs>
        <w:spacing w:before="60" w:after="60"/>
        <w:ind w:hanging="720"/>
        <w:rPr>
          <w:rFonts w:ascii="Calibri" w:hAnsi="Calibri" w:cs="Calibri" w:asciiTheme="minorAscii" w:hAnsiTheme="minorAscii"/>
          <w:b w:val="1"/>
          <w:bCs w:val="1"/>
        </w:rPr>
      </w:pPr>
      <w:r w:rsidRPr="33B2F709" w:rsidR="005D6F41">
        <w:rPr>
          <w:rFonts w:ascii="Calibri" w:hAnsi="Calibri" w:cs="Calibri" w:asciiTheme="minorAscii" w:hAnsiTheme="minorAscii"/>
          <w:b w:val="1"/>
          <w:bCs w:val="1"/>
        </w:rPr>
        <w:t>SUTARTIES VYKDYMO METU PATEIKIAMI DOKUMENTAI</w:t>
      </w:r>
    </w:p>
    <w:p w:rsidRPr="007543CE" w:rsidR="00B635EA" w:rsidP="33B2F709" w:rsidRDefault="003F6883" w14:paraId="2FBF6D35" w14:textId="728B6E4D">
      <w:pPr>
        <w:tabs>
          <w:tab w:val="left" w:pos="600"/>
        </w:tabs>
        <w:ind w:firstLine="0"/>
        <w:jc w:val="both"/>
        <w:rPr>
          <w:rFonts w:ascii="Calibri" w:hAnsi="Calibri" w:cs="Calibri" w:asciiTheme="minorAscii" w:hAnsiTheme="minorAscii"/>
        </w:rPr>
      </w:pPr>
      <w:r w:rsidRPr="33B2F709" w:rsidR="003F6883">
        <w:rPr>
          <w:rFonts w:ascii="Calibri" w:hAnsi="Calibri" w:cs="Calibri" w:asciiTheme="minorAscii" w:hAnsiTheme="minorAscii"/>
        </w:rPr>
        <w:t>5.</w:t>
      </w:r>
      <w:r w:rsidRPr="33B2F709" w:rsidR="00E70709">
        <w:rPr>
          <w:rFonts w:ascii="Calibri" w:hAnsi="Calibri" w:cs="Calibri" w:asciiTheme="minorAscii" w:hAnsiTheme="minorAscii"/>
        </w:rPr>
        <w:t>1</w:t>
      </w:r>
      <w:r w:rsidRPr="33B2F709" w:rsidR="003F6883">
        <w:rPr>
          <w:rFonts w:ascii="Calibri" w:hAnsi="Calibri" w:cs="Calibri" w:asciiTheme="minorAscii" w:hAnsiTheme="minorAscii"/>
        </w:rPr>
        <w:t xml:space="preserve">. </w:t>
      </w:r>
      <w:r w:rsidRPr="33B2F709" w:rsidR="00544787">
        <w:rPr>
          <w:rFonts w:ascii="Calibri" w:hAnsi="Calibri" w:cs="Calibri" w:asciiTheme="minorAscii" w:hAnsiTheme="minorAscii"/>
        </w:rPr>
        <w:t>Auditoriaus išvada turi</w:t>
      </w:r>
      <w:r w:rsidRPr="33B2F709" w:rsidR="00B635EA">
        <w:rPr>
          <w:rFonts w:ascii="Calibri" w:hAnsi="Calibri" w:cs="Calibri" w:asciiTheme="minorAscii" w:hAnsiTheme="minorAscii"/>
        </w:rPr>
        <w:t xml:space="preserve"> būti pateikta lietuvių ir anglų kalba</w:t>
      </w:r>
      <w:r w:rsidRPr="33B2F709" w:rsidR="00C40BE3">
        <w:rPr>
          <w:rFonts w:ascii="Calibri" w:hAnsi="Calibri" w:cs="Calibri" w:asciiTheme="minorAscii" w:hAnsiTheme="minorAscii"/>
        </w:rPr>
        <w:t xml:space="preserve"> (elektroninė dokumento versija, pasirašyta</w:t>
      </w:r>
      <w:r w:rsidRPr="33B2F709" w:rsidR="00856BD0">
        <w:rPr>
          <w:rFonts w:ascii="Calibri" w:hAnsi="Calibri" w:cs="Calibri" w:asciiTheme="minorAscii" w:hAnsiTheme="minorAscii"/>
        </w:rPr>
        <w:t xml:space="preserve"> kvalifikuotu</w:t>
      </w:r>
      <w:r w:rsidRPr="33B2F709" w:rsidR="00C40BE3">
        <w:rPr>
          <w:rFonts w:ascii="Calibri" w:hAnsi="Calibri" w:cs="Calibri" w:asciiTheme="minorAscii" w:hAnsiTheme="minorAscii"/>
        </w:rPr>
        <w:t xml:space="preserve"> elektroniniu parašu</w:t>
      </w:r>
      <w:r w:rsidRPr="33B2F709" w:rsidR="006D5770">
        <w:rPr>
          <w:rFonts w:ascii="Calibri" w:hAnsi="Calibri" w:cs="Calibri" w:asciiTheme="minorAscii" w:hAnsiTheme="minorAscii"/>
        </w:rPr>
        <w:t>)</w:t>
      </w:r>
      <w:r w:rsidRPr="33B2F709" w:rsidR="00B635EA">
        <w:rPr>
          <w:rFonts w:ascii="Calibri" w:hAnsi="Calibri" w:cs="Calibri" w:asciiTheme="minorAscii" w:hAnsiTheme="minorAscii"/>
        </w:rPr>
        <w:t>.</w:t>
      </w:r>
    </w:p>
    <w:p w:rsidRPr="007543CE" w:rsidR="00B635EA" w:rsidP="33B2F709" w:rsidRDefault="003F6883" w14:paraId="5DCD490B" w14:textId="767B9943">
      <w:pPr>
        <w:tabs>
          <w:tab w:val="left" w:pos="600"/>
        </w:tabs>
        <w:ind w:firstLine="0"/>
        <w:jc w:val="both"/>
        <w:rPr>
          <w:rFonts w:ascii="Calibri" w:hAnsi="Calibri" w:cs="Calibri" w:asciiTheme="minorAscii" w:hAnsiTheme="minorAscii"/>
        </w:rPr>
      </w:pPr>
      <w:r w:rsidRPr="33B2F709" w:rsidR="003F6883">
        <w:rPr>
          <w:rFonts w:ascii="Calibri" w:hAnsi="Calibri" w:cs="Calibri" w:asciiTheme="minorAscii" w:hAnsiTheme="minorAscii"/>
        </w:rPr>
        <w:t>5.</w:t>
      </w:r>
      <w:r w:rsidRPr="33B2F709" w:rsidR="003F6883">
        <w:rPr>
          <w:rFonts w:ascii="Calibri" w:hAnsi="Calibri" w:cs="Calibri" w:asciiTheme="minorAscii" w:hAnsiTheme="minorAscii"/>
        </w:rPr>
        <w:t xml:space="preserve">2. </w:t>
      </w:r>
      <w:r w:rsidRPr="33B2F709" w:rsidR="0043128E">
        <w:rPr>
          <w:rFonts w:ascii="Calibri" w:hAnsi="Calibri" w:cs="Calibri" w:asciiTheme="minorAscii" w:hAnsiTheme="minorAscii"/>
        </w:rPr>
        <w:t>A</w:t>
      </w:r>
      <w:r w:rsidRPr="33B2F709" w:rsidR="00544787">
        <w:rPr>
          <w:rFonts w:ascii="Calibri" w:hAnsi="Calibri" w:cs="Calibri" w:asciiTheme="minorAscii" w:hAnsiTheme="minorAscii"/>
        </w:rPr>
        <w:t xml:space="preserve">udito ataskaita turi būti pateikta </w:t>
      </w:r>
      <w:r w:rsidRPr="33B2F709" w:rsidR="00B635EA">
        <w:rPr>
          <w:rFonts w:ascii="Calibri" w:hAnsi="Calibri" w:cs="Calibri" w:asciiTheme="minorAscii" w:hAnsiTheme="minorAscii"/>
        </w:rPr>
        <w:t>lietuvių kalba</w:t>
      </w:r>
      <w:r w:rsidRPr="33B2F709" w:rsidR="00C40BE3">
        <w:rPr>
          <w:rFonts w:ascii="Calibri" w:hAnsi="Calibri" w:cs="Calibri" w:asciiTheme="minorAscii" w:hAnsiTheme="minorAscii"/>
        </w:rPr>
        <w:t xml:space="preserve"> (</w:t>
      </w:r>
      <w:r w:rsidRPr="33B2F709" w:rsidR="00C40BE3">
        <w:rPr>
          <w:rFonts w:ascii="Calibri" w:hAnsi="Calibri" w:cs="Calibri"/>
        </w:rPr>
        <w:t xml:space="preserve">elektroninė dokumento versija, pasirašyta </w:t>
      </w:r>
      <w:r w:rsidRPr="33B2F709" w:rsidR="00856BD0">
        <w:rPr>
          <w:rFonts w:ascii="Calibri" w:hAnsi="Calibri" w:cs="Calibri"/>
        </w:rPr>
        <w:t xml:space="preserve">kvalifikuotu </w:t>
      </w:r>
      <w:r w:rsidRPr="33B2F709" w:rsidR="00C40BE3">
        <w:rPr>
          <w:rFonts w:ascii="Calibri" w:hAnsi="Calibri" w:cs="Calibri"/>
        </w:rPr>
        <w:t>elektroniniu parašu</w:t>
      </w:r>
      <w:r w:rsidRPr="33B2F709" w:rsidR="006D5770">
        <w:rPr>
          <w:rFonts w:ascii="Calibri" w:hAnsi="Calibri" w:cs="Calibri" w:asciiTheme="minorAscii" w:hAnsiTheme="minorAscii"/>
        </w:rPr>
        <w:t>)</w:t>
      </w:r>
      <w:r w:rsidRPr="33B2F709" w:rsidR="00B635EA">
        <w:rPr>
          <w:rFonts w:ascii="Calibri" w:hAnsi="Calibri" w:cs="Calibri" w:asciiTheme="minorAscii" w:hAnsiTheme="minorAscii"/>
        </w:rPr>
        <w:t xml:space="preserve">. </w:t>
      </w:r>
    </w:p>
    <w:p w:rsidRPr="007543CE" w:rsidR="003F6883" w:rsidP="33B2F709" w:rsidRDefault="003F6883" w14:paraId="1A8DD6DF" w14:textId="360CE73D">
      <w:pPr>
        <w:tabs>
          <w:tab w:val="left" w:pos="600"/>
        </w:tabs>
        <w:ind w:firstLine="0"/>
        <w:jc w:val="both"/>
        <w:rPr>
          <w:rFonts w:ascii="Calibri" w:hAnsi="Calibri" w:cs="Calibri" w:asciiTheme="minorAscii" w:hAnsiTheme="minorAscii"/>
        </w:rPr>
      </w:pPr>
      <w:r w:rsidRPr="33B2F709" w:rsidR="003F6883">
        <w:rPr>
          <w:rFonts w:ascii="Calibri" w:hAnsi="Calibri" w:cs="Calibri" w:asciiTheme="minorAscii" w:hAnsiTheme="minorAscii"/>
        </w:rPr>
        <w:t>5</w:t>
      </w:r>
      <w:r w:rsidRPr="33B2F709" w:rsidR="003F6883">
        <w:rPr>
          <w:rFonts w:ascii="Calibri" w:hAnsi="Calibri" w:cs="Calibri" w:asciiTheme="minorAscii" w:hAnsiTheme="minorAscii"/>
        </w:rPr>
        <w:t>.3. Laiš</w:t>
      </w:r>
      <w:r w:rsidRPr="33B2F709" w:rsidR="00544787">
        <w:rPr>
          <w:rFonts w:ascii="Calibri" w:hAnsi="Calibri" w:cs="Calibri" w:asciiTheme="minorAscii" w:hAnsiTheme="minorAscii"/>
        </w:rPr>
        <w:t>kas vadovybei turi</w:t>
      </w:r>
      <w:r w:rsidRPr="33B2F709" w:rsidR="003F6883">
        <w:rPr>
          <w:rFonts w:ascii="Calibri" w:hAnsi="Calibri" w:cs="Calibri" w:asciiTheme="minorAscii" w:hAnsiTheme="minorAscii"/>
        </w:rPr>
        <w:t xml:space="preserve"> būti pateiktas lietuvių kalba</w:t>
      </w:r>
      <w:r w:rsidRPr="33B2F709" w:rsidR="00C40BE3">
        <w:rPr>
          <w:rFonts w:ascii="Calibri" w:hAnsi="Calibri" w:cs="Calibri" w:asciiTheme="minorAscii" w:hAnsiTheme="minorAscii"/>
        </w:rPr>
        <w:t xml:space="preserve"> (</w:t>
      </w:r>
      <w:r w:rsidRPr="33B2F709" w:rsidR="00C40BE3">
        <w:rPr>
          <w:rFonts w:ascii="Calibri" w:hAnsi="Calibri" w:cs="Calibri"/>
        </w:rPr>
        <w:t xml:space="preserve">elektroninė dokumento versija, pasirašyta </w:t>
      </w:r>
      <w:r w:rsidRPr="33B2F709" w:rsidR="00856BD0">
        <w:rPr>
          <w:rFonts w:ascii="Calibri" w:hAnsi="Calibri" w:cs="Calibri"/>
        </w:rPr>
        <w:t xml:space="preserve">kvalifikuotu </w:t>
      </w:r>
      <w:r w:rsidRPr="33B2F709" w:rsidR="00C40BE3">
        <w:rPr>
          <w:rFonts w:ascii="Calibri" w:hAnsi="Calibri" w:cs="Calibri"/>
        </w:rPr>
        <w:t>elektroniniu parašu</w:t>
      </w:r>
      <w:r w:rsidRPr="33B2F709" w:rsidR="006D5770">
        <w:rPr>
          <w:rFonts w:ascii="Calibri" w:hAnsi="Calibri" w:cs="Calibri" w:asciiTheme="minorAscii" w:hAnsiTheme="minorAscii"/>
        </w:rPr>
        <w:t>)</w:t>
      </w:r>
      <w:r w:rsidRPr="33B2F709" w:rsidR="003F6883">
        <w:rPr>
          <w:rFonts w:ascii="Calibri" w:hAnsi="Calibri" w:cs="Calibri" w:asciiTheme="minorAscii" w:hAnsiTheme="minorAscii"/>
        </w:rPr>
        <w:t>.</w:t>
      </w:r>
    </w:p>
    <w:sectPr w:rsidRPr="007543CE" w:rsidR="003F6883" w:rsidSect="00BC0E92">
      <w:headerReference w:type="even" r:id="rId11"/>
      <w:headerReference w:type="default" r:id="rId12"/>
      <w:footerReference w:type="default" r:id="rId13"/>
      <w:headerReference w:type="first" r:id="rId14"/>
      <w:footerReference w:type="first" r:id="rId15"/>
      <w:pgSz w:w="11906" w:h="16838" w:orient="portrait"/>
      <w:pgMar w:top="1134" w:right="726" w:bottom="1134" w:left="1701" w:header="284"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83D86" w:rsidRDefault="00483D86" w14:paraId="5FF05B28" w14:textId="77777777">
      <w:r>
        <w:separator/>
      </w:r>
    </w:p>
  </w:endnote>
  <w:endnote w:type="continuationSeparator" w:id="0">
    <w:p w:rsidR="00483D86" w:rsidRDefault="00483D86" w14:paraId="6BFAB5E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LT">
    <w:altName w:val="Times New Roman"/>
    <w:charset w:val="00"/>
    <w:family w:val="auto"/>
    <w:pitch w:val="variable"/>
    <w:sig w:usb0="00000007" w:usb1="00000000" w:usb2="00000000" w:usb3="00000000" w:csb0="0000008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F6883" w:rsidRDefault="003F6883" w14:paraId="2A7B1996" w14:textId="77777777">
    <w:pPr>
      <w:pStyle w:val="Porat"/>
      <w:jc w:val="right"/>
      <w:rPr>
        <w:rFonts w:cs="Arial"/>
        <w:sz w:val="20"/>
      </w:rPr>
    </w:pPr>
  </w:p>
  <w:p w:rsidR="003F6883" w:rsidRDefault="003F6883" w14:paraId="4F91643C" w14:textId="77777777">
    <w:pPr>
      <w:pStyle w:val="Porat"/>
      <w:jc w:val="right"/>
      <w:rPr>
        <w:rFonts w:cs="Arial"/>
        <w:sz w:val="20"/>
      </w:rPr>
    </w:pPr>
  </w:p>
  <w:p w:rsidR="003F6883" w:rsidRDefault="003F6883" w14:paraId="17BF3C59" w14:textId="38BC9F32">
    <w:pPr>
      <w:pStyle w:val="Porat"/>
      <w:tabs>
        <w:tab w:val="clear" w:pos="4819"/>
      </w:tabs>
      <w:ind w:firstLine="0"/>
      <w:jc w:val="center"/>
      <w:rPr>
        <w:sz w:val="20"/>
      </w:rPr>
    </w:pPr>
    <w:r>
      <w:rPr>
        <w:sz w:val="20"/>
      </w:rPr>
      <w:fldChar w:fldCharType="begin"/>
    </w:r>
    <w:r>
      <w:rPr>
        <w:sz w:val="20"/>
      </w:rPr>
      <w:instrText xml:space="preserve"> PAGE   \* MERGEFORMAT </w:instrText>
    </w:r>
    <w:r>
      <w:rPr>
        <w:sz w:val="20"/>
      </w:rPr>
      <w:fldChar w:fldCharType="separate"/>
    </w:r>
    <w:r w:rsidR="00733E4C">
      <w:rPr>
        <w:noProof/>
        <w:sz w:val="20"/>
      </w:rPr>
      <w:t>2</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F6883" w:rsidRDefault="003F6883" w14:paraId="41F11F22" w14:textId="77777777">
    <w:pPr>
      <w:pStyle w:val="Porat"/>
      <w:jc w:val="center"/>
    </w:pPr>
  </w:p>
  <w:p w:rsidR="003F6883" w:rsidRDefault="003F6883" w14:paraId="5A4436EA" w14:textId="77777777">
    <w:pPr>
      <w:pStyle w:val="Porat"/>
      <w:jc w:val="right"/>
    </w:pPr>
  </w:p>
  <w:p w:rsidR="003F6883" w:rsidRDefault="003F6883" w14:paraId="05FB8781" w14:textId="77777777">
    <w:pPr>
      <w:pStyle w:val="Porat"/>
      <w:tabs>
        <w:tab w:val="clear" w:pos="4819"/>
      </w:tabs>
      <w:ind w:firstLine="0"/>
      <w:jc w:val="center"/>
      <w:rPr>
        <w:sz w:val="20"/>
      </w:rPr>
    </w:pPr>
  </w:p>
  <w:p w:rsidR="003F6883" w:rsidRDefault="003F6883" w14:paraId="1D8A00D6" w14:textId="77777777">
    <w:pPr>
      <w:pStyle w:val="Porat"/>
      <w:jc w:val="cen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83D86" w:rsidRDefault="00483D86" w14:paraId="7EC27D27" w14:textId="77777777">
      <w:r>
        <w:separator/>
      </w:r>
    </w:p>
  </w:footnote>
  <w:footnote w:type="continuationSeparator" w:id="0">
    <w:p w:rsidR="00483D86" w:rsidRDefault="00483D86" w14:paraId="1B0F61B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204427" w:rsidRDefault="00204427" w14:paraId="57466EAC" w14:textId="6454A7E5">
    <w:pPr>
      <w:pStyle w:val="Antrats"/>
    </w:pPr>
    <w:r>
      <w:rPr>
        <w:noProof/>
      </w:rPr>
      <mc:AlternateContent>
        <mc:Choice Requires="wps">
          <w:drawing>
            <wp:anchor distT="0" distB="0" distL="0" distR="0" simplePos="0" relativeHeight="251658241" behindDoc="0" locked="0" layoutInCell="1" allowOverlap="1" wp14:anchorId="1EB9F9D9" wp14:editId="5EF22D54">
              <wp:simplePos x="635" y="635"/>
              <wp:positionH relativeFrom="page">
                <wp:align>left</wp:align>
              </wp:positionH>
              <wp:positionV relativeFrom="page">
                <wp:align>top</wp:align>
              </wp:positionV>
              <wp:extent cx="3200400" cy="345440"/>
              <wp:effectExtent l="0" t="0" r="0" b="16510"/>
              <wp:wrapNone/>
              <wp:docPr id="77790887"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200400" cy="345440"/>
                      </a:xfrm>
                      <a:prstGeom prst="rect">
                        <a:avLst/>
                      </a:prstGeom>
                      <a:noFill/>
                      <a:ln>
                        <a:noFill/>
                      </a:ln>
                    </wps:spPr>
                    <wps:txbx>
                      <w:txbxContent>
                        <w:p w:rsidRPr="00204427" w:rsidR="00204427" w:rsidP="00204427" w:rsidRDefault="00204427" w14:paraId="101A6AAF" w14:textId="607B659B">
                          <w:pPr>
                            <w:rPr>
                              <w:rFonts w:ascii="Aptos" w:hAnsi="Aptos" w:eastAsia="Aptos" w:cs="Aptos"/>
                              <w:noProof/>
                              <w:color w:val="000000"/>
                              <w:sz w:val="20"/>
                              <w:szCs w:val="20"/>
                            </w:rPr>
                          </w:pPr>
                          <w:r w:rsidRPr="00204427">
                            <w:rPr>
                              <w:rFonts w:ascii="Aptos" w:hAnsi="Aptos" w:eastAsia="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w14:anchorId="7DB765B3">
            <v:shapetype id="_x0000_t202" coordsize="21600,21600" o:spt="202" path="m,l,21600r21600,l21600,xe" w14:anchorId="1EB9F9D9">
              <v:stroke joinstyle="miter"/>
              <v:path gradientshapeok="t" o:connecttype="rect"/>
            </v:shapetype>
            <v:shape id="Text Box 2" style="position:absolute;left:0;text-align:left;margin-left:0;margin-top:0;width:252pt;height:27.2pt;z-index:251658241;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">
              <v:textbox style="mso-fit-shape-to-text:t" inset="20pt,15pt,0,0">
                <w:txbxContent>
                  <w:p w:rsidRPr="00204427" w:rsidR="00204427" w:rsidP="00204427" w:rsidRDefault="00204427" w14:paraId="64EEFA39" w14:textId="607B659B">
                    <w:pPr>
                      <w:rPr>
                        <w:rFonts w:ascii="Aptos" w:hAnsi="Aptos" w:eastAsia="Aptos" w:cs="Aptos"/>
                        <w:noProof/>
                        <w:color w:val="000000"/>
                        <w:sz w:val="20"/>
                        <w:szCs w:val="20"/>
                      </w:rPr>
                    </w:pPr>
                    <w:r w:rsidRPr="00204427">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204427" w:rsidRDefault="00204427" w14:paraId="4A7AEA4D" w14:textId="28D725DF">
    <w:pPr>
      <w:pStyle w:val="Antrats"/>
    </w:pPr>
    <w:r>
      <w:rPr>
        <w:noProof/>
      </w:rPr>
      <mc:AlternateContent>
        <mc:Choice Requires="wps">
          <w:drawing>
            <wp:anchor distT="0" distB="0" distL="0" distR="0" simplePos="0" relativeHeight="251658242" behindDoc="0" locked="0" layoutInCell="1" allowOverlap="1" wp14:anchorId="60D4B27A" wp14:editId="20433755">
              <wp:simplePos x="1080770" y="180975"/>
              <wp:positionH relativeFrom="page">
                <wp:align>left</wp:align>
              </wp:positionH>
              <wp:positionV relativeFrom="page">
                <wp:align>top</wp:align>
              </wp:positionV>
              <wp:extent cx="3200400" cy="345440"/>
              <wp:effectExtent l="0" t="0" r="0" b="16510"/>
              <wp:wrapNone/>
              <wp:docPr id="832893528"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200400" cy="345440"/>
                      </a:xfrm>
                      <a:prstGeom prst="rect">
                        <a:avLst/>
                      </a:prstGeom>
                      <a:noFill/>
                      <a:ln>
                        <a:noFill/>
                      </a:ln>
                    </wps:spPr>
                    <wps:txbx>
                      <w:txbxContent>
                        <w:p w:rsidRPr="00204427" w:rsidR="00204427" w:rsidP="00204427" w:rsidRDefault="00204427" w14:paraId="6EAAFFBB" w14:textId="3121A025">
                          <w:pPr>
                            <w:rPr>
                              <w:rFonts w:ascii="Aptos" w:hAnsi="Aptos" w:eastAsia="Aptos" w:cs="Aptos"/>
                              <w:noProof/>
                              <w:color w:val="000000"/>
                              <w:sz w:val="20"/>
                              <w:szCs w:val="20"/>
                            </w:rPr>
                          </w:pPr>
                          <w:r w:rsidRPr="00204427">
                            <w:rPr>
                              <w:rFonts w:ascii="Aptos" w:hAnsi="Aptos" w:eastAsia="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w14:anchorId="1354EE63">
            <v:shapetype id="_x0000_t202" coordsize="21600,21600" o:spt="202" path="m,l,21600r21600,l21600,xe" w14:anchorId="60D4B27A">
              <v:stroke joinstyle="miter"/>
              <v:path gradientshapeok="t" o:connecttype="rect"/>
            </v:shapetype>
            <v:shape id="Text Box 3" style="position:absolute;left:0;text-align:left;margin-left:0;margin-top:0;width:252pt;height:27.2pt;z-index:251658242;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">
              <v:textbox style="mso-fit-shape-to-text:t" inset="20pt,15pt,0,0">
                <w:txbxContent>
                  <w:p w:rsidRPr="00204427" w:rsidR="00204427" w:rsidP="00204427" w:rsidRDefault="00204427" w14:paraId="3A6DEDE2" w14:textId="3121A025">
                    <w:pPr>
                      <w:rPr>
                        <w:rFonts w:ascii="Aptos" w:hAnsi="Aptos" w:eastAsia="Aptos" w:cs="Aptos"/>
                        <w:noProof/>
                        <w:color w:val="000000"/>
                        <w:sz w:val="20"/>
                        <w:szCs w:val="20"/>
                      </w:rPr>
                    </w:pPr>
                    <w:r w:rsidRPr="00204427">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3F6883" w:rsidRDefault="00204427" w14:paraId="6B186478" w14:textId="01564893">
    <w:pPr>
      <w:pStyle w:val="Antrats"/>
      <w:ind w:firstLine="0"/>
    </w:pPr>
    <w:r>
      <w:rPr>
        <w:noProof/>
      </w:rPr>
      <mc:AlternateContent>
        <mc:Choice Requires="wps">
          <w:drawing>
            <wp:anchor distT="0" distB="0" distL="0" distR="0" simplePos="0" relativeHeight="251658240" behindDoc="0" locked="0" layoutInCell="1" allowOverlap="1" wp14:anchorId="662AE86C" wp14:editId="5F0F2BE4">
              <wp:simplePos x="1079500" y="184150"/>
              <wp:positionH relativeFrom="page">
                <wp:align>left</wp:align>
              </wp:positionH>
              <wp:positionV relativeFrom="page">
                <wp:align>top</wp:align>
              </wp:positionV>
              <wp:extent cx="3200400" cy="345440"/>
              <wp:effectExtent l="0" t="0" r="0" b="16510"/>
              <wp:wrapNone/>
              <wp:docPr id="983578469"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200400" cy="345440"/>
                      </a:xfrm>
                      <a:prstGeom prst="rect">
                        <a:avLst/>
                      </a:prstGeom>
                      <a:noFill/>
                      <a:ln>
                        <a:noFill/>
                      </a:ln>
                    </wps:spPr>
                    <wps:txbx>
                      <w:txbxContent>
                        <w:p w:rsidRPr="00204427" w:rsidR="00204427" w:rsidP="00204427" w:rsidRDefault="00204427" w14:paraId="577D6D36" w14:textId="01D399F8">
                          <w:pPr>
                            <w:rPr>
                              <w:rFonts w:ascii="Aptos" w:hAnsi="Aptos" w:eastAsia="Aptos" w:cs="Aptos"/>
                              <w:noProof/>
                              <w:color w:val="000000"/>
                              <w:sz w:val="20"/>
                              <w:szCs w:val="20"/>
                            </w:rPr>
                          </w:pPr>
                          <w:r w:rsidRPr="00204427">
                            <w:rPr>
                              <w:rFonts w:ascii="Aptos" w:hAnsi="Aptos" w:eastAsia="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w14:anchorId="583040A3">
            <v:shapetype id="_x0000_t202" coordsize="21600,21600" o:spt="202" path="m,l,21600r21600,l21600,xe" w14:anchorId="662AE86C">
              <v:stroke joinstyle="miter"/>
              <v:path gradientshapeok="t" o:connecttype="rect"/>
            </v:shapetype>
            <v:shape id="Text Box 1" style="position:absolute;margin-left:0;margin-top:0;width:252pt;height:27.2pt;z-index:251658240;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">
              <v:textbox style="mso-fit-shape-to-text:t" inset="20pt,15pt,0,0">
                <w:txbxContent>
                  <w:p w:rsidRPr="00204427" w:rsidR="00204427" w:rsidP="00204427" w:rsidRDefault="00204427" w14:paraId="07F38C09" w14:textId="01D399F8">
                    <w:pPr>
                      <w:rPr>
                        <w:rFonts w:ascii="Aptos" w:hAnsi="Aptos" w:eastAsia="Aptos" w:cs="Aptos"/>
                        <w:noProof/>
                        <w:color w:val="000000"/>
                        <w:sz w:val="20"/>
                        <w:szCs w:val="20"/>
                      </w:rPr>
                    </w:pPr>
                    <w:r w:rsidRPr="00204427">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3FD"/>
    <w:multiLevelType w:val="hybridMultilevel"/>
    <w:tmpl w:val="CEC047B6"/>
    <w:lvl w:ilvl="0" w:tplc="0427000F">
      <w:start w:val="1"/>
      <w:numFmt w:val="decimal"/>
      <w:lvlText w:val="%1."/>
      <w:lvlJc w:val="left"/>
      <w:pPr>
        <w:ind w:left="720" w:hanging="360"/>
      </w:pPr>
      <w:rPr>
        <w:rFonts w:hint="default" w:cs="Times New Roman"/>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6290E33"/>
    <w:multiLevelType w:val="multilevel"/>
    <w:tmpl w:val="967ECCAA"/>
    <w:lvl w:ilvl="0">
      <w:start w:val="4"/>
      <w:numFmt w:val="decimal"/>
      <w:lvlText w:val="%1."/>
      <w:lvlJc w:val="left"/>
      <w:pPr>
        <w:tabs>
          <w:tab w:val="num" w:pos="0"/>
        </w:tabs>
        <w:ind w:left="720" w:hanging="360"/>
      </w:pPr>
      <w:rPr>
        <w:rFonts w:hint="default" w:cs="Times New Roman"/>
        <w:b/>
        <w:color w:val="auto"/>
      </w:rPr>
    </w:lvl>
    <w:lvl w:ilvl="1">
      <w:start w:val="1"/>
      <w:numFmt w:val="decimal"/>
      <w:isLgl/>
      <w:lvlText w:val="%1.%2."/>
      <w:lvlJc w:val="left"/>
      <w:pPr>
        <w:tabs>
          <w:tab w:val="num" w:pos="0"/>
        </w:tabs>
        <w:ind w:left="720" w:hanging="360"/>
      </w:pPr>
      <w:rPr>
        <w:rFonts w:hint="default" w:cs="Times New Roman"/>
      </w:rPr>
    </w:lvl>
    <w:lvl w:ilvl="2">
      <w:start w:val="1"/>
      <w:numFmt w:val="decimal"/>
      <w:isLgl/>
      <w:lvlText w:val="%1.%2.%3."/>
      <w:lvlJc w:val="left"/>
      <w:pPr>
        <w:tabs>
          <w:tab w:val="num" w:pos="0"/>
        </w:tabs>
        <w:ind w:left="1080" w:hanging="720"/>
      </w:pPr>
      <w:rPr>
        <w:rFonts w:hint="default" w:cs="Times New Roman"/>
      </w:rPr>
    </w:lvl>
    <w:lvl w:ilvl="3">
      <w:start w:val="1"/>
      <w:numFmt w:val="decimal"/>
      <w:isLgl/>
      <w:lvlText w:val="%1.%2.%3.%4."/>
      <w:lvlJc w:val="left"/>
      <w:pPr>
        <w:tabs>
          <w:tab w:val="num" w:pos="0"/>
        </w:tabs>
        <w:ind w:left="1080" w:hanging="720"/>
      </w:pPr>
      <w:rPr>
        <w:rFonts w:hint="default" w:cs="Times New Roman"/>
      </w:rPr>
    </w:lvl>
    <w:lvl w:ilvl="4">
      <w:start w:val="1"/>
      <w:numFmt w:val="decimal"/>
      <w:isLgl/>
      <w:lvlText w:val="%1.%2.%3.%4.%5."/>
      <w:lvlJc w:val="left"/>
      <w:pPr>
        <w:tabs>
          <w:tab w:val="num" w:pos="0"/>
        </w:tabs>
        <w:ind w:left="1440" w:hanging="1080"/>
      </w:pPr>
      <w:rPr>
        <w:rFonts w:hint="default" w:cs="Times New Roman"/>
      </w:rPr>
    </w:lvl>
    <w:lvl w:ilvl="5">
      <w:start w:val="1"/>
      <w:numFmt w:val="decimal"/>
      <w:isLgl/>
      <w:lvlText w:val="%1.%2.%3.%4.%5.%6."/>
      <w:lvlJc w:val="left"/>
      <w:pPr>
        <w:tabs>
          <w:tab w:val="num" w:pos="0"/>
        </w:tabs>
        <w:ind w:left="1440" w:hanging="1080"/>
      </w:pPr>
      <w:rPr>
        <w:rFonts w:hint="default" w:cs="Times New Roman"/>
      </w:rPr>
    </w:lvl>
    <w:lvl w:ilvl="6">
      <w:start w:val="1"/>
      <w:numFmt w:val="decimal"/>
      <w:isLgl/>
      <w:lvlText w:val="%1.%2.%3.%4.%5.%6.%7."/>
      <w:lvlJc w:val="left"/>
      <w:pPr>
        <w:tabs>
          <w:tab w:val="num" w:pos="0"/>
        </w:tabs>
        <w:ind w:left="1800" w:hanging="1440"/>
      </w:pPr>
      <w:rPr>
        <w:rFonts w:hint="default" w:cs="Times New Roman"/>
      </w:rPr>
    </w:lvl>
    <w:lvl w:ilvl="7">
      <w:start w:val="1"/>
      <w:numFmt w:val="decimal"/>
      <w:isLgl/>
      <w:lvlText w:val="%1.%2.%3.%4.%5.%6.%7.%8."/>
      <w:lvlJc w:val="left"/>
      <w:pPr>
        <w:tabs>
          <w:tab w:val="num" w:pos="0"/>
        </w:tabs>
        <w:ind w:left="1800" w:hanging="1440"/>
      </w:pPr>
      <w:rPr>
        <w:rFonts w:hint="default" w:cs="Times New Roman"/>
      </w:rPr>
    </w:lvl>
    <w:lvl w:ilvl="8">
      <w:start w:val="1"/>
      <w:numFmt w:val="decimal"/>
      <w:isLgl/>
      <w:lvlText w:val="%1.%2.%3.%4.%5.%6.%7.%8.%9."/>
      <w:lvlJc w:val="left"/>
      <w:pPr>
        <w:tabs>
          <w:tab w:val="num" w:pos="0"/>
        </w:tabs>
        <w:ind w:left="2160" w:hanging="1800"/>
      </w:pPr>
      <w:rPr>
        <w:rFonts w:hint="default" w:cs="Times New Roman"/>
      </w:rPr>
    </w:lvl>
  </w:abstractNum>
  <w:abstractNum w:abstractNumId="2" w15:restartNumberingAfterBreak="0">
    <w:nsid w:val="0B671C1D"/>
    <w:multiLevelType w:val="hybridMultilevel"/>
    <w:tmpl w:val="3BD4915E"/>
    <w:lvl w:ilvl="0" w:tplc="5864806C">
      <w:start w:val="1"/>
      <w:numFmt w:val="lowerLetter"/>
      <w:lvlText w:val="%1)"/>
      <w:lvlJc w:val="left"/>
      <w:pPr>
        <w:ind w:left="284" w:hanging="360"/>
      </w:pPr>
      <w:rPr>
        <w:rFonts w:hint="default" w:cs="Times New Roman"/>
      </w:rPr>
    </w:lvl>
    <w:lvl w:ilvl="1" w:tplc="04270019" w:tentative="1">
      <w:start w:val="1"/>
      <w:numFmt w:val="lowerLetter"/>
      <w:lvlText w:val="%2."/>
      <w:lvlJc w:val="left"/>
      <w:pPr>
        <w:ind w:left="1004" w:hanging="360"/>
      </w:pPr>
      <w:rPr>
        <w:rFonts w:cs="Times New Roman"/>
      </w:rPr>
    </w:lvl>
    <w:lvl w:ilvl="2" w:tplc="0427001B" w:tentative="1">
      <w:start w:val="1"/>
      <w:numFmt w:val="lowerRoman"/>
      <w:lvlText w:val="%3."/>
      <w:lvlJc w:val="right"/>
      <w:pPr>
        <w:ind w:left="1724" w:hanging="180"/>
      </w:pPr>
      <w:rPr>
        <w:rFonts w:cs="Times New Roman"/>
      </w:rPr>
    </w:lvl>
    <w:lvl w:ilvl="3" w:tplc="0427000F" w:tentative="1">
      <w:start w:val="1"/>
      <w:numFmt w:val="decimal"/>
      <w:lvlText w:val="%4."/>
      <w:lvlJc w:val="left"/>
      <w:pPr>
        <w:ind w:left="2444" w:hanging="360"/>
      </w:pPr>
      <w:rPr>
        <w:rFonts w:cs="Times New Roman"/>
      </w:rPr>
    </w:lvl>
    <w:lvl w:ilvl="4" w:tplc="04270019" w:tentative="1">
      <w:start w:val="1"/>
      <w:numFmt w:val="lowerLetter"/>
      <w:lvlText w:val="%5."/>
      <w:lvlJc w:val="left"/>
      <w:pPr>
        <w:ind w:left="3164" w:hanging="360"/>
      </w:pPr>
      <w:rPr>
        <w:rFonts w:cs="Times New Roman"/>
      </w:rPr>
    </w:lvl>
    <w:lvl w:ilvl="5" w:tplc="0427001B" w:tentative="1">
      <w:start w:val="1"/>
      <w:numFmt w:val="lowerRoman"/>
      <w:lvlText w:val="%6."/>
      <w:lvlJc w:val="right"/>
      <w:pPr>
        <w:ind w:left="3884" w:hanging="180"/>
      </w:pPr>
      <w:rPr>
        <w:rFonts w:cs="Times New Roman"/>
      </w:rPr>
    </w:lvl>
    <w:lvl w:ilvl="6" w:tplc="0427000F" w:tentative="1">
      <w:start w:val="1"/>
      <w:numFmt w:val="decimal"/>
      <w:lvlText w:val="%7."/>
      <w:lvlJc w:val="left"/>
      <w:pPr>
        <w:ind w:left="4604" w:hanging="360"/>
      </w:pPr>
      <w:rPr>
        <w:rFonts w:cs="Times New Roman"/>
      </w:rPr>
    </w:lvl>
    <w:lvl w:ilvl="7" w:tplc="04270019" w:tentative="1">
      <w:start w:val="1"/>
      <w:numFmt w:val="lowerLetter"/>
      <w:lvlText w:val="%8."/>
      <w:lvlJc w:val="left"/>
      <w:pPr>
        <w:ind w:left="5324" w:hanging="360"/>
      </w:pPr>
      <w:rPr>
        <w:rFonts w:cs="Times New Roman"/>
      </w:rPr>
    </w:lvl>
    <w:lvl w:ilvl="8" w:tplc="0427001B" w:tentative="1">
      <w:start w:val="1"/>
      <w:numFmt w:val="lowerRoman"/>
      <w:lvlText w:val="%9."/>
      <w:lvlJc w:val="right"/>
      <w:pPr>
        <w:ind w:left="6044" w:hanging="180"/>
      </w:pPr>
      <w:rPr>
        <w:rFonts w:cs="Times New Roman"/>
      </w:rPr>
    </w:lvl>
  </w:abstractNum>
  <w:abstractNum w:abstractNumId="3" w15:restartNumberingAfterBreak="0">
    <w:nsid w:val="0BF61B7A"/>
    <w:multiLevelType w:val="hybridMultilevel"/>
    <w:tmpl w:val="16343002"/>
    <w:lvl w:ilvl="0" w:tplc="AE5CAFB4">
      <w:start w:val="2021"/>
      <w:numFmt w:val="bullet"/>
      <w:lvlText w:val="-"/>
      <w:lvlJc w:val="left"/>
      <w:pPr>
        <w:ind w:left="720" w:hanging="360"/>
      </w:pPr>
      <w:rPr>
        <w:rFonts w:hint="default" w:ascii="Calibri" w:hAnsi="Calibri" w:eastAsia="Times New Roman"/>
      </w:rPr>
    </w:lvl>
    <w:lvl w:ilvl="1" w:tplc="04270003" w:tentative="1">
      <w:start w:val="1"/>
      <w:numFmt w:val="bullet"/>
      <w:lvlText w:val="o"/>
      <w:lvlJc w:val="left"/>
      <w:pPr>
        <w:ind w:left="1440" w:hanging="360"/>
      </w:pPr>
      <w:rPr>
        <w:rFonts w:hint="default" w:ascii="Courier New" w:hAnsi="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rPr>
    </w:lvl>
    <w:lvl w:ilvl="8" w:tplc="04270005" w:tentative="1">
      <w:start w:val="1"/>
      <w:numFmt w:val="bullet"/>
      <w:lvlText w:val=""/>
      <w:lvlJc w:val="left"/>
      <w:pPr>
        <w:ind w:left="6480" w:hanging="360"/>
      </w:pPr>
      <w:rPr>
        <w:rFonts w:hint="default" w:ascii="Wingdings" w:hAnsi="Wingdings"/>
      </w:rPr>
    </w:lvl>
  </w:abstractNum>
  <w:abstractNum w:abstractNumId="4" w15:restartNumberingAfterBreak="0">
    <w:nsid w:val="1C290CC1"/>
    <w:multiLevelType w:val="hybridMultilevel"/>
    <w:tmpl w:val="DFD2F4F6"/>
    <w:lvl w:ilvl="0" w:tplc="0427000F">
      <w:start w:val="1"/>
      <w:numFmt w:val="decimal"/>
      <w:lvlText w:val="%1."/>
      <w:lvlJc w:val="left"/>
      <w:pPr>
        <w:ind w:left="360" w:hanging="360"/>
      </w:pPr>
      <w:rPr>
        <w:rFonts w:hint="default" w:cs="Times New Roman"/>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5" w15:restartNumberingAfterBreak="0">
    <w:nsid w:val="1D9042D4"/>
    <w:multiLevelType w:val="hybridMultilevel"/>
    <w:tmpl w:val="DFD2F4F6"/>
    <w:lvl w:ilvl="0" w:tplc="0427000F">
      <w:start w:val="1"/>
      <w:numFmt w:val="decimal"/>
      <w:lvlText w:val="%1."/>
      <w:lvlJc w:val="left"/>
      <w:pPr>
        <w:ind w:left="360" w:hanging="360"/>
      </w:pPr>
      <w:rPr>
        <w:rFonts w:hint="default" w:cs="Times New Roman"/>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6" w15:restartNumberingAfterBreak="0">
    <w:nsid w:val="1DB841DC"/>
    <w:multiLevelType w:val="hybridMultilevel"/>
    <w:tmpl w:val="0456C0CC"/>
    <w:lvl w:ilvl="0" w:tplc="18E0952A">
      <w:start w:val="10"/>
      <w:numFmt w:val="bullet"/>
      <w:lvlText w:val="-"/>
      <w:lvlJc w:val="left"/>
      <w:pPr>
        <w:ind w:left="720" w:hanging="360"/>
      </w:pPr>
      <w:rPr>
        <w:rFonts w:hint="default" w:ascii="Arial" w:hAnsi="Arial" w:eastAsia="Times New Roman"/>
      </w:rPr>
    </w:lvl>
    <w:lvl w:ilvl="1" w:tplc="04270003" w:tentative="1">
      <w:start w:val="1"/>
      <w:numFmt w:val="bullet"/>
      <w:lvlText w:val="o"/>
      <w:lvlJc w:val="left"/>
      <w:pPr>
        <w:ind w:left="1440" w:hanging="360"/>
      </w:pPr>
      <w:rPr>
        <w:rFonts w:hint="default" w:ascii="Courier New" w:hAnsi="Courier New"/>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20B57783"/>
    <w:multiLevelType w:val="multilevel"/>
    <w:tmpl w:val="6F34947E"/>
    <w:lvl w:ilvl="0">
      <w:start w:val="2"/>
      <w:numFmt w:val="decimal"/>
      <w:lvlText w:val="%1."/>
      <w:lvlJc w:val="left"/>
      <w:pPr>
        <w:ind w:left="360" w:hanging="360"/>
      </w:pPr>
      <w:rPr>
        <w:rFonts w:hint="default" w:cs="Times New Roman"/>
        <w:b/>
        <w:bCs/>
      </w:rPr>
    </w:lvl>
    <w:lvl w:ilvl="1">
      <w:start w:val="1"/>
      <w:numFmt w:val="decimal"/>
      <w:lvlText w:val="%1.%2."/>
      <w:lvlJc w:val="left"/>
      <w:pPr>
        <w:ind w:left="720" w:hanging="720"/>
      </w:pPr>
      <w:rPr>
        <w:rFonts w:hint="default" w:ascii="Arial" w:hAnsi="Arial" w:cs="Arial"/>
        <w:b w:val="0"/>
        <w:bCs w:val="0"/>
        <w:i w:val="0"/>
        <w:iCs w:val="0"/>
        <w:color w:val="auto"/>
      </w:rPr>
    </w:lvl>
    <w:lvl w:ilvl="2">
      <w:start w:val="1"/>
      <w:numFmt w:val="decimal"/>
      <w:lvlText w:val="%1.%2.%3."/>
      <w:lvlJc w:val="left"/>
      <w:pPr>
        <w:ind w:left="720" w:hanging="720"/>
      </w:pPr>
      <w:rPr>
        <w:rFonts w:hint="default" w:cs="Times New Roman"/>
      </w:rPr>
    </w:lvl>
    <w:lvl w:ilvl="3">
      <w:start w:val="1"/>
      <w:numFmt w:val="decimal"/>
      <w:lvlText w:val="%1.%2.%3.%4."/>
      <w:lvlJc w:val="left"/>
      <w:pPr>
        <w:ind w:left="1080" w:hanging="1080"/>
      </w:pPr>
      <w:rPr>
        <w:rFonts w:hint="default" w:cs="Times New Roman"/>
      </w:rPr>
    </w:lvl>
    <w:lvl w:ilvl="4">
      <w:start w:val="1"/>
      <w:numFmt w:val="decimal"/>
      <w:lvlText w:val="%1.%2.%3.%4.%5."/>
      <w:lvlJc w:val="left"/>
      <w:pPr>
        <w:ind w:left="1080" w:hanging="1080"/>
      </w:pPr>
      <w:rPr>
        <w:rFonts w:hint="default" w:cs="Times New Roman"/>
      </w:rPr>
    </w:lvl>
    <w:lvl w:ilvl="5">
      <w:start w:val="1"/>
      <w:numFmt w:val="decimal"/>
      <w:lvlText w:val="%1.%2.%3.%4.%5.%6."/>
      <w:lvlJc w:val="left"/>
      <w:pPr>
        <w:ind w:left="1440" w:hanging="1440"/>
      </w:pPr>
      <w:rPr>
        <w:rFonts w:hint="default" w:cs="Times New Roman"/>
      </w:rPr>
    </w:lvl>
    <w:lvl w:ilvl="6">
      <w:start w:val="1"/>
      <w:numFmt w:val="decimal"/>
      <w:lvlText w:val="%1.%2.%3.%4.%5.%6.%7."/>
      <w:lvlJc w:val="left"/>
      <w:pPr>
        <w:ind w:left="1440" w:hanging="1440"/>
      </w:pPr>
      <w:rPr>
        <w:rFonts w:hint="default" w:cs="Times New Roman"/>
      </w:rPr>
    </w:lvl>
    <w:lvl w:ilvl="7">
      <w:start w:val="1"/>
      <w:numFmt w:val="decimal"/>
      <w:lvlText w:val="%1.%2.%3.%4.%5.%6.%7.%8."/>
      <w:lvlJc w:val="left"/>
      <w:pPr>
        <w:ind w:left="1800" w:hanging="1800"/>
      </w:pPr>
      <w:rPr>
        <w:rFonts w:hint="default" w:cs="Times New Roman"/>
      </w:rPr>
    </w:lvl>
    <w:lvl w:ilvl="8">
      <w:start w:val="1"/>
      <w:numFmt w:val="decimal"/>
      <w:lvlText w:val="%1.%2.%3.%4.%5.%6.%7.%8.%9."/>
      <w:lvlJc w:val="left"/>
      <w:pPr>
        <w:ind w:left="1800" w:hanging="1800"/>
      </w:pPr>
      <w:rPr>
        <w:rFonts w:hint="default" w:cs="Times New Roman"/>
      </w:rPr>
    </w:lvl>
  </w:abstractNum>
  <w:abstractNum w:abstractNumId="8" w15:restartNumberingAfterBreak="0">
    <w:nsid w:val="25642B7C"/>
    <w:multiLevelType w:val="hybridMultilevel"/>
    <w:tmpl w:val="C0FAE812"/>
    <w:lvl w:ilvl="0" w:tplc="FA8A3A22">
      <w:start w:val="1"/>
      <w:numFmt w:val="decimal"/>
      <w:lvlText w:val="%1)"/>
      <w:lvlJc w:val="left"/>
      <w:pPr>
        <w:ind w:left="720" w:hanging="360"/>
      </w:pPr>
      <w:rPr>
        <w:rFonts w:hint="default"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8D76FDF"/>
    <w:multiLevelType w:val="multilevel"/>
    <w:tmpl w:val="CD4ECA54"/>
    <w:lvl w:ilvl="0">
      <w:start w:val="1"/>
      <w:numFmt w:val="decimal"/>
      <w:lvlText w:val="%1."/>
      <w:lvlJc w:val="left"/>
      <w:pPr>
        <w:ind w:left="720" w:hanging="360"/>
      </w:pPr>
      <w:rPr>
        <w:rFonts w:hint="default" w:cs="Times New Roman"/>
        <w:b/>
        <w:color w:val="auto"/>
      </w:rPr>
    </w:lvl>
    <w:lvl w:ilvl="1">
      <w:start w:val="1"/>
      <w:numFmt w:val="decimal"/>
      <w:isLgl/>
      <w:lvlText w:val="%1.%2."/>
      <w:lvlJc w:val="left"/>
      <w:pPr>
        <w:ind w:left="720" w:hanging="360"/>
      </w:pPr>
      <w:rPr>
        <w:rFonts w:hint="default" w:cs="Times New Roman"/>
      </w:rPr>
    </w:lvl>
    <w:lvl w:ilvl="2">
      <w:start w:val="1"/>
      <w:numFmt w:val="decimal"/>
      <w:isLgl/>
      <w:lvlText w:val="%1.%2.%3."/>
      <w:lvlJc w:val="left"/>
      <w:pPr>
        <w:ind w:left="1080" w:hanging="720"/>
      </w:pPr>
      <w:rPr>
        <w:rFonts w:hint="default" w:cs="Times New Roman"/>
      </w:rPr>
    </w:lvl>
    <w:lvl w:ilvl="3">
      <w:start w:val="1"/>
      <w:numFmt w:val="decimal"/>
      <w:isLgl/>
      <w:lvlText w:val="%1.%2.%3.%4."/>
      <w:lvlJc w:val="left"/>
      <w:pPr>
        <w:ind w:left="1080" w:hanging="720"/>
      </w:pPr>
      <w:rPr>
        <w:rFonts w:hint="default" w:cs="Times New Roman"/>
      </w:rPr>
    </w:lvl>
    <w:lvl w:ilvl="4">
      <w:start w:val="1"/>
      <w:numFmt w:val="decimal"/>
      <w:isLgl/>
      <w:lvlText w:val="%1.%2.%3.%4.%5."/>
      <w:lvlJc w:val="left"/>
      <w:pPr>
        <w:ind w:left="1440" w:hanging="1080"/>
      </w:pPr>
      <w:rPr>
        <w:rFonts w:hint="default" w:cs="Times New Roman"/>
      </w:rPr>
    </w:lvl>
    <w:lvl w:ilvl="5">
      <w:start w:val="1"/>
      <w:numFmt w:val="decimal"/>
      <w:isLgl/>
      <w:lvlText w:val="%1.%2.%3.%4.%5.%6."/>
      <w:lvlJc w:val="left"/>
      <w:pPr>
        <w:ind w:left="1440" w:hanging="1080"/>
      </w:pPr>
      <w:rPr>
        <w:rFonts w:hint="default" w:cs="Times New Roman"/>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10" w15:restartNumberingAfterBreak="0">
    <w:nsid w:val="2A0B2B37"/>
    <w:multiLevelType w:val="multilevel"/>
    <w:tmpl w:val="131EE224"/>
    <w:lvl w:ilvl="0">
      <w:start w:val="5"/>
      <w:numFmt w:val="decimal"/>
      <w:lvlText w:val="%1."/>
      <w:lvlJc w:val="left"/>
      <w:pPr>
        <w:ind w:left="495" w:hanging="495"/>
      </w:pPr>
      <w:rPr>
        <w:rFonts w:hint="default" w:cs="Times New Roman"/>
      </w:rPr>
    </w:lvl>
    <w:lvl w:ilvl="1">
      <w:start w:val="2"/>
      <w:numFmt w:val="decimal"/>
      <w:lvlText w:val="%1.%2."/>
      <w:lvlJc w:val="left"/>
      <w:pPr>
        <w:ind w:left="1140" w:hanging="495"/>
      </w:pPr>
      <w:rPr>
        <w:rFonts w:hint="default" w:cs="Times New Roman"/>
      </w:rPr>
    </w:lvl>
    <w:lvl w:ilvl="2">
      <w:start w:val="1"/>
      <w:numFmt w:val="decimal"/>
      <w:lvlText w:val="%1.%2.%3."/>
      <w:lvlJc w:val="left"/>
      <w:pPr>
        <w:ind w:left="2010" w:hanging="720"/>
      </w:pPr>
      <w:rPr>
        <w:rFonts w:hint="default" w:cs="Times New Roman"/>
      </w:rPr>
    </w:lvl>
    <w:lvl w:ilvl="3">
      <w:start w:val="1"/>
      <w:numFmt w:val="decimal"/>
      <w:lvlText w:val="%1.%2.%3.%4."/>
      <w:lvlJc w:val="left"/>
      <w:pPr>
        <w:ind w:left="2655" w:hanging="720"/>
      </w:pPr>
      <w:rPr>
        <w:rFonts w:hint="default" w:cs="Times New Roman"/>
      </w:rPr>
    </w:lvl>
    <w:lvl w:ilvl="4">
      <w:start w:val="1"/>
      <w:numFmt w:val="decimal"/>
      <w:lvlText w:val="%1.%2.%3.%4.%5."/>
      <w:lvlJc w:val="left"/>
      <w:pPr>
        <w:ind w:left="3660" w:hanging="1080"/>
      </w:pPr>
      <w:rPr>
        <w:rFonts w:hint="default" w:cs="Times New Roman"/>
      </w:rPr>
    </w:lvl>
    <w:lvl w:ilvl="5">
      <w:start w:val="1"/>
      <w:numFmt w:val="decimal"/>
      <w:lvlText w:val="%1.%2.%3.%4.%5.%6."/>
      <w:lvlJc w:val="left"/>
      <w:pPr>
        <w:ind w:left="4305" w:hanging="1080"/>
      </w:pPr>
      <w:rPr>
        <w:rFonts w:hint="default" w:cs="Times New Roman"/>
      </w:rPr>
    </w:lvl>
    <w:lvl w:ilvl="6">
      <w:start w:val="1"/>
      <w:numFmt w:val="decimal"/>
      <w:lvlText w:val="%1.%2.%3.%4.%5.%6.%7."/>
      <w:lvlJc w:val="left"/>
      <w:pPr>
        <w:ind w:left="5310" w:hanging="1440"/>
      </w:pPr>
      <w:rPr>
        <w:rFonts w:hint="default" w:cs="Times New Roman"/>
      </w:rPr>
    </w:lvl>
    <w:lvl w:ilvl="7">
      <w:start w:val="1"/>
      <w:numFmt w:val="decimal"/>
      <w:lvlText w:val="%1.%2.%3.%4.%5.%6.%7.%8."/>
      <w:lvlJc w:val="left"/>
      <w:pPr>
        <w:ind w:left="5955" w:hanging="1440"/>
      </w:pPr>
      <w:rPr>
        <w:rFonts w:hint="default" w:cs="Times New Roman"/>
      </w:rPr>
    </w:lvl>
    <w:lvl w:ilvl="8">
      <w:start w:val="1"/>
      <w:numFmt w:val="decimal"/>
      <w:lvlText w:val="%1.%2.%3.%4.%5.%6.%7.%8.%9."/>
      <w:lvlJc w:val="left"/>
      <w:pPr>
        <w:ind w:left="6960" w:hanging="1800"/>
      </w:pPr>
      <w:rPr>
        <w:rFonts w:hint="default" w:cs="Times New Roman"/>
      </w:rPr>
    </w:lvl>
  </w:abstractNum>
  <w:abstractNum w:abstractNumId="11" w15:restartNumberingAfterBreak="0">
    <w:nsid w:val="2C061844"/>
    <w:multiLevelType w:val="hybridMultilevel"/>
    <w:tmpl w:val="27A2FFB4"/>
    <w:lvl w:ilvl="0" w:tplc="895C193A">
      <w:start w:val="1"/>
      <w:numFmt w:val="lowerLetter"/>
      <w:lvlText w:val="%1)"/>
      <w:lvlJc w:val="left"/>
      <w:pPr>
        <w:ind w:left="395" w:hanging="360"/>
      </w:pPr>
      <w:rPr>
        <w:rFonts w:hint="default" w:cs="Times New Roman"/>
      </w:rPr>
    </w:lvl>
    <w:lvl w:ilvl="1" w:tplc="04270019" w:tentative="1">
      <w:start w:val="1"/>
      <w:numFmt w:val="lowerLetter"/>
      <w:lvlText w:val="%2."/>
      <w:lvlJc w:val="left"/>
      <w:pPr>
        <w:ind w:left="1115" w:hanging="360"/>
      </w:pPr>
      <w:rPr>
        <w:rFonts w:cs="Times New Roman"/>
      </w:rPr>
    </w:lvl>
    <w:lvl w:ilvl="2" w:tplc="0427001B" w:tentative="1">
      <w:start w:val="1"/>
      <w:numFmt w:val="lowerRoman"/>
      <w:lvlText w:val="%3."/>
      <w:lvlJc w:val="right"/>
      <w:pPr>
        <w:ind w:left="1835" w:hanging="180"/>
      </w:pPr>
      <w:rPr>
        <w:rFonts w:cs="Times New Roman"/>
      </w:rPr>
    </w:lvl>
    <w:lvl w:ilvl="3" w:tplc="0427000F" w:tentative="1">
      <w:start w:val="1"/>
      <w:numFmt w:val="decimal"/>
      <w:lvlText w:val="%4."/>
      <w:lvlJc w:val="left"/>
      <w:pPr>
        <w:ind w:left="2555" w:hanging="360"/>
      </w:pPr>
      <w:rPr>
        <w:rFonts w:cs="Times New Roman"/>
      </w:rPr>
    </w:lvl>
    <w:lvl w:ilvl="4" w:tplc="04270019" w:tentative="1">
      <w:start w:val="1"/>
      <w:numFmt w:val="lowerLetter"/>
      <w:lvlText w:val="%5."/>
      <w:lvlJc w:val="left"/>
      <w:pPr>
        <w:ind w:left="3275" w:hanging="360"/>
      </w:pPr>
      <w:rPr>
        <w:rFonts w:cs="Times New Roman"/>
      </w:rPr>
    </w:lvl>
    <w:lvl w:ilvl="5" w:tplc="0427001B" w:tentative="1">
      <w:start w:val="1"/>
      <w:numFmt w:val="lowerRoman"/>
      <w:lvlText w:val="%6."/>
      <w:lvlJc w:val="right"/>
      <w:pPr>
        <w:ind w:left="3995" w:hanging="180"/>
      </w:pPr>
      <w:rPr>
        <w:rFonts w:cs="Times New Roman"/>
      </w:rPr>
    </w:lvl>
    <w:lvl w:ilvl="6" w:tplc="0427000F" w:tentative="1">
      <w:start w:val="1"/>
      <w:numFmt w:val="decimal"/>
      <w:lvlText w:val="%7."/>
      <w:lvlJc w:val="left"/>
      <w:pPr>
        <w:ind w:left="4715" w:hanging="360"/>
      </w:pPr>
      <w:rPr>
        <w:rFonts w:cs="Times New Roman"/>
      </w:rPr>
    </w:lvl>
    <w:lvl w:ilvl="7" w:tplc="04270019" w:tentative="1">
      <w:start w:val="1"/>
      <w:numFmt w:val="lowerLetter"/>
      <w:lvlText w:val="%8."/>
      <w:lvlJc w:val="left"/>
      <w:pPr>
        <w:ind w:left="5435" w:hanging="360"/>
      </w:pPr>
      <w:rPr>
        <w:rFonts w:cs="Times New Roman"/>
      </w:rPr>
    </w:lvl>
    <w:lvl w:ilvl="8" w:tplc="0427001B" w:tentative="1">
      <w:start w:val="1"/>
      <w:numFmt w:val="lowerRoman"/>
      <w:lvlText w:val="%9."/>
      <w:lvlJc w:val="right"/>
      <w:pPr>
        <w:ind w:left="6155" w:hanging="180"/>
      </w:pPr>
      <w:rPr>
        <w:rFonts w:cs="Times New Roman"/>
      </w:rPr>
    </w:lvl>
  </w:abstractNum>
  <w:abstractNum w:abstractNumId="12" w15:restartNumberingAfterBreak="0">
    <w:nsid w:val="30653F32"/>
    <w:multiLevelType w:val="hybridMultilevel"/>
    <w:tmpl w:val="0A20E5E2"/>
    <w:lvl w:ilvl="0" w:tplc="0427000F">
      <w:start w:val="1"/>
      <w:numFmt w:val="decimal"/>
      <w:lvlText w:val="%1."/>
      <w:lvlJc w:val="left"/>
      <w:pPr>
        <w:ind w:left="720" w:hanging="360"/>
      </w:pPr>
      <w:rPr>
        <w:rFonts w:hint="default"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670340F"/>
    <w:multiLevelType w:val="hybridMultilevel"/>
    <w:tmpl w:val="C0E0FF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6D4B6C"/>
    <w:multiLevelType w:val="multilevel"/>
    <w:tmpl w:val="F58CB4BE"/>
    <w:lvl w:ilvl="0">
      <w:start w:val="1"/>
      <w:numFmt w:val="decimal"/>
      <w:lvlText w:val="%1."/>
      <w:lvlJc w:val="left"/>
      <w:pPr>
        <w:ind w:left="720" w:hanging="360"/>
      </w:pPr>
      <w:rPr>
        <w:rFonts w:hint="default" w:cs="Times New Roman"/>
        <w:b/>
        <w:color w:val="auto"/>
      </w:rPr>
    </w:lvl>
    <w:lvl w:ilvl="1">
      <w:start w:val="1"/>
      <w:numFmt w:val="decimal"/>
      <w:isLgl/>
      <w:lvlText w:val="%1.%2."/>
      <w:lvlJc w:val="left"/>
      <w:pPr>
        <w:ind w:left="720" w:hanging="360"/>
      </w:pPr>
      <w:rPr>
        <w:rFonts w:hint="default" w:cs="Times New Roman"/>
        <w:sz w:val="20"/>
      </w:rPr>
    </w:lvl>
    <w:lvl w:ilvl="2">
      <w:start w:val="1"/>
      <w:numFmt w:val="decimal"/>
      <w:isLgl/>
      <w:lvlText w:val="%1.%2.%3."/>
      <w:lvlJc w:val="left"/>
      <w:pPr>
        <w:ind w:left="1080" w:hanging="720"/>
      </w:pPr>
      <w:rPr>
        <w:rFonts w:hint="default" w:cs="Times New Roman"/>
      </w:rPr>
    </w:lvl>
    <w:lvl w:ilvl="3">
      <w:start w:val="1"/>
      <w:numFmt w:val="decimal"/>
      <w:isLgl/>
      <w:lvlText w:val="%1.%2.%3.%4."/>
      <w:lvlJc w:val="left"/>
      <w:pPr>
        <w:ind w:left="1080" w:hanging="720"/>
      </w:pPr>
      <w:rPr>
        <w:rFonts w:hint="default" w:cs="Times New Roman"/>
      </w:rPr>
    </w:lvl>
    <w:lvl w:ilvl="4">
      <w:start w:val="1"/>
      <w:numFmt w:val="decimal"/>
      <w:isLgl/>
      <w:lvlText w:val="%1.%2.%3.%4.%5."/>
      <w:lvlJc w:val="left"/>
      <w:pPr>
        <w:ind w:left="1440" w:hanging="1080"/>
      </w:pPr>
      <w:rPr>
        <w:rFonts w:hint="default" w:cs="Times New Roman"/>
      </w:rPr>
    </w:lvl>
    <w:lvl w:ilvl="5">
      <w:start w:val="1"/>
      <w:numFmt w:val="decimal"/>
      <w:isLgl/>
      <w:lvlText w:val="%1.%2.%3.%4.%5.%6."/>
      <w:lvlJc w:val="left"/>
      <w:pPr>
        <w:ind w:left="1440" w:hanging="1080"/>
      </w:pPr>
      <w:rPr>
        <w:rFonts w:hint="default" w:cs="Times New Roman"/>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15" w15:restartNumberingAfterBreak="0">
    <w:nsid w:val="39ED755E"/>
    <w:multiLevelType w:val="multilevel"/>
    <w:tmpl w:val="CD4ECA54"/>
    <w:lvl w:ilvl="0">
      <w:start w:val="1"/>
      <w:numFmt w:val="decimal"/>
      <w:lvlText w:val="%1."/>
      <w:lvlJc w:val="left"/>
      <w:pPr>
        <w:ind w:left="720" w:hanging="360"/>
      </w:pPr>
      <w:rPr>
        <w:rFonts w:hint="default" w:cs="Times New Roman"/>
        <w:b/>
        <w:color w:val="auto"/>
      </w:rPr>
    </w:lvl>
    <w:lvl w:ilvl="1">
      <w:start w:val="1"/>
      <w:numFmt w:val="decimal"/>
      <w:isLgl/>
      <w:lvlText w:val="%1.%2."/>
      <w:lvlJc w:val="left"/>
      <w:pPr>
        <w:ind w:left="720" w:hanging="360"/>
      </w:pPr>
      <w:rPr>
        <w:rFonts w:hint="default" w:cs="Times New Roman"/>
      </w:rPr>
    </w:lvl>
    <w:lvl w:ilvl="2">
      <w:start w:val="1"/>
      <w:numFmt w:val="decimal"/>
      <w:isLgl/>
      <w:lvlText w:val="%1.%2.%3."/>
      <w:lvlJc w:val="left"/>
      <w:pPr>
        <w:ind w:left="1080" w:hanging="720"/>
      </w:pPr>
      <w:rPr>
        <w:rFonts w:hint="default" w:cs="Times New Roman"/>
      </w:rPr>
    </w:lvl>
    <w:lvl w:ilvl="3">
      <w:start w:val="1"/>
      <w:numFmt w:val="decimal"/>
      <w:isLgl/>
      <w:lvlText w:val="%1.%2.%3.%4."/>
      <w:lvlJc w:val="left"/>
      <w:pPr>
        <w:ind w:left="1080" w:hanging="720"/>
      </w:pPr>
      <w:rPr>
        <w:rFonts w:hint="default" w:cs="Times New Roman"/>
      </w:rPr>
    </w:lvl>
    <w:lvl w:ilvl="4">
      <w:start w:val="1"/>
      <w:numFmt w:val="decimal"/>
      <w:isLgl/>
      <w:lvlText w:val="%1.%2.%3.%4.%5."/>
      <w:lvlJc w:val="left"/>
      <w:pPr>
        <w:ind w:left="1440" w:hanging="1080"/>
      </w:pPr>
      <w:rPr>
        <w:rFonts w:hint="default" w:cs="Times New Roman"/>
      </w:rPr>
    </w:lvl>
    <w:lvl w:ilvl="5">
      <w:start w:val="1"/>
      <w:numFmt w:val="decimal"/>
      <w:isLgl/>
      <w:lvlText w:val="%1.%2.%3.%4.%5.%6."/>
      <w:lvlJc w:val="left"/>
      <w:pPr>
        <w:ind w:left="1440" w:hanging="1080"/>
      </w:pPr>
      <w:rPr>
        <w:rFonts w:hint="default" w:cs="Times New Roman"/>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16" w15:restartNumberingAfterBreak="0">
    <w:nsid w:val="3A3F3D00"/>
    <w:multiLevelType w:val="hybridMultilevel"/>
    <w:tmpl w:val="3B4638F4"/>
    <w:lvl w:ilvl="0" w:tplc="5F84B4B0">
      <w:numFmt w:val="bullet"/>
      <w:lvlText w:val="-"/>
      <w:lvlJc w:val="left"/>
      <w:pPr>
        <w:ind w:left="720" w:hanging="360"/>
      </w:pPr>
      <w:rPr>
        <w:rFonts w:hint="default" w:ascii="Arial" w:hAnsi="Arial" w:eastAsia="Times New Roman"/>
      </w:rPr>
    </w:lvl>
    <w:lvl w:ilvl="1" w:tplc="04270003" w:tentative="1">
      <w:start w:val="1"/>
      <w:numFmt w:val="bullet"/>
      <w:lvlText w:val="o"/>
      <w:lvlJc w:val="left"/>
      <w:pPr>
        <w:ind w:left="1440" w:hanging="360"/>
      </w:pPr>
      <w:rPr>
        <w:rFonts w:hint="default" w:ascii="Courier New" w:hAnsi="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rPr>
    </w:lvl>
    <w:lvl w:ilvl="8" w:tplc="04270005" w:tentative="1">
      <w:start w:val="1"/>
      <w:numFmt w:val="bullet"/>
      <w:lvlText w:val=""/>
      <w:lvlJc w:val="left"/>
      <w:pPr>
        <w:ind w:left="6480" w:hanging="360"/>
      </w:pPr>
      <w:rPr>
        <w:rFonts w:hint="default" w:ascii="Wingdings" w:hAnsi="Wingdings"/>
      </w:rPr>
    </w:lvl>
  </w:abstractNum>
  <w:abstractNum w:abstractNumId="17" w15:restartNumberingAfterBreak="0">
    <w:nsid w:val="3A9A52BF"/>
    <w:multiLevelType w:val="multilevel"/>
    <w:tmpl w:val="CB3C492A"/>
    <w:lvl w:ilvl="0">
      <w:start w:val="1"/>
      <w:numFmt w:val="decimal"/>
      <w:lvlText w:val="%1."/>
      <w:lvlJc w:val="left"/>
      <w:pPr>
        <w:ind w:left="720" w:hanging="360"/>
      </w:pPr>
      <w:rPr>
        <w:rFonts w:hint="default" w:cs="Times New Roman"/>
        <w:b/>
        <w:color w:val="auto"/>
      </w:rPr>
    </w:lvl>
    <w:lvl w:ilvl="1">
      <w:start w:val="1"/>
      <w:numFmt w:val="decimal"/>
      <w:isLgl/>
      <w:lvlText w:val="%1.%2."/>
      <w:lvlJc w:val="left"/>
      <w:pPr>
        <w:ind w:left="720" w:hanging="360"/>
      </w:pPr>
      <w:rPr>
        <w:rFonts w:hint="default" w:cs="Times New Roman"/>
        <w:b/>
        <w:i w:val="0"/>
        <w:sz w:val="20"/>
      </w:rPr>
    </w:lvl>
    <w:lvl w:ilvl="2">
      <w:start w:val="1"/>
      <w:numFmt w:val="decimal"/>
      <w:isLgl/>
      <w:lvlText w:val="%1.%2.%3."/>
      <w:lvlJc w:val="left"/>
      <w:pPr>
        <w:ind w:left="1080" w:hanging="720"/>
      </w:pPr>
      <w:rPr>
        <w:rFonts w:hint="default" w:cs="Times New Roman"/>
      </w:rPr>
    </w:lvl>
    <w:lvl w:ilvl="3">
      <w:start w:val="1"/>
      <w:numFmt w:val="decimal"/>
      <w:isLgl/>
      <w:lvlText w:val="%1.%2.%3.%4."/>
      <w:lvlJc w:val="left"/>
      <w:pPr>
        <w:ind w:left="1080" w:hanging="720"/>
      </w:pPr>
      <w:rPr>
        <w:rFonts w:hint="default" w:cs="Times New Roman"/>
      </w:rPr>
    </w:lvl>
    <w:lvl w:ilvl="4">
      <w:start w:val="1"/>
      <w:numFmt w:val="decimal"/>
      <w:isLgl/>
      <w:lvlText w:val="%1.%2.%3.%4.%5."/>
      <w:lvlJc w:val="left"/>
      <w:pPr>
        <w:ind w:left="1440" w:hanging="1080"/>
      </w:pPr>
      <w:rPr>
        <w:rFonts w:hint="default" w:cs="Times New Roman"/>
      </w:rPr>
    </w:lvl>
    <w:lvl w:ilvl="5">
      <w:start w:val="1"/>
      <w:numFmt w:val="decimal"/>
      <w:isLgl/>
      <w:lvlText w:val="%1.%2.%3.%4.%5.%6."/>
      <w:lvlJc w:val="left"/>
      <w:pPr>
        <w:ind w:left="1440" w:hanging="1080"/>
      </w:pPr>
      <w:rPr>
        <w:rFonts w:hint="default" w:cs="Times New Roman"/>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18" w15:restartNumberingAfterBreak="0">
    <w:nsid w:val="3BBA005E"/>
    <w:multiLevelType w:val="hybridMultilevel"/>
    <w:tmpl w:val="838E6C9E"/>
    <w:lvl w:ilvl="0" w:tplc="0427000F">
      <w:start w:val="1"/>
      <w:numFmt w:val="decimal"/>
      <w:lvlText w:val="%1."/>
      <w:lvlJc w:val="left"/>
      <w:pPr>
        <w:ind w:left="360" w:hanging="360"/>
      </w:pPr>
      <w:rPr>
        <w:rFonts w:hint="default" w:cs="Times New Roman"/>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9" w15:restartNumberingAfterBreak="0">
    <w:nsid w:val="3D313937"/>
    <w:multiLevelType w:val="multilevel"/>
    <w:tmpl w:val="EB5253FE"/>
    <w:lvl w:ilvl="0">
      <w:start w:val="1"/>
      <w:numFmt w:val="decimal"/>
      <w:lvlText w:val="%1."/>
      <w:lvlJc w:val="left"/>
      <w:pPr>
        <w:ind w:left="720" w:hanging="360"/>
      </w:pPr>
      <w:rPr>
        <w:rFonts w:hint="default" w:cs="Times New Roman"/>
        <w:b/>
        <w:color w:val="auto"/>
      </w:rPr>
    </w:lvl>
    <w:lvl w:ilvl="1">
      <w:start w:val="1"/>
      <w:numFmt w:val="decimal"/>
      <w:isLgl/>
      <w:lvlText w:val="%1.%2."/>
      <w:lvlJc w:val="left"/>
      <w:pPr>
        <w:ind w:left="720" w:hanging="360"/>
      </w:pPr>
      <w:rPr>
        <w:rFonts w:hint="default" w:cs="Times New Roman"/>
        <w:b/>
        <w:i w:val="0"/>
        <w:sz w:val="22"/>
        <w:szCs w:val="22"/>
      </w:rPr>
    </w:lvl>
    <w:lvl w:ilvl="2">
      <w:start w:val="1"/>
      <w:numFmt w:val="decimal"/>
      <w:isLgl/>
      <w:lvlText w:val="%1.%2.%3."/>
      <w:lvlJc w:val="left"/>
      <w:pPr>
        <w:ind w:left="1080" w:hanging="720"/>
      </w:pPr>
      <w:rPr>
        <w:rFonts w:hint="default" w:cs="Times New Roman"/>
      </w:rPr>
    </w:lvl>
    <w:lvl w:ilvl="3">
      <w:start w:val="1"/>
      <w:numFmt w:val="decimal"/>
      <w:isLgl/>
      <w:lvlText w:val="%1.%2.%3.%4."/>
      <w:lvlJc w:val="left"/>
      <w:pPr>
        <w:ind w:left="1080" w:hanging="720"/>
      </w:pPr>
      <w:rPr>
        <w:rFonts w:hint="default" w:cs="Times New Roman"/>
      </w:rPr>
    </w:lvl>
    <w:lvl w:ilvl="4">
      <w:start w:val="1"/>
      <w:numFmt w:val="decimal"/>
      <w:isLgl/>
      <w:lvlText w:val="%1.%2.%3.%4.%5."/>
      <w:lvlJc w:val="left"/>
      <w:pPr>
        <w:ind w:left="1440" w:hanging="1080"/>
      </w:pPr>
      <w:rPr>
        <w:rFonts w:hint="default" w:cs="Times New Roman"/>
      </w:rPr>
    </w:lvl>
    <w:lvl w:ilvl="5">
      <w:start w:val="1"/>
      <w:numFmt w:val="decimal"/>
      <w:isLgl/>
      <w:lvlText w:val="%1.%2.%3.%4.%5.%6."/>
      <w:lvlJc w:val="left"/>
      <w:pPr>
        <w:ind w:left="1440" w:hanging="1080"/>
      </w:pPr>
      <w:rPr>
        <w:rFonts w:hint="default" w:cs="Times New Roman"/>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20" w15:restartNumberingAfterBreak="0">
    <w:nsid w:val="43E3165D"/>
    <w:multiLevelType w:val="hybridMultilevel"/>
    <w:tmpl w:val="56767E02"/>
    <w:lvl w:ilvl="0" w:tplc="04270011">
      <w:start w:val="1"/>
      <w:numFmt w:val="decimal"/>
      <w:lvlText w:val="%1)"/>
      <w:lvlJc w:val="left"/>
      <w:pPr>
        <w:ind w:left="720" w:hanging="360"/>
      </w:pPr>
      <w:rPr>
        <w:rFonts w:hint="default"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6C420A8"/>
    <w:multiLevelType w:val="multilevel"/>
    <w:tmpl w:val="CD4ECA54"/>
    <w:lvl w:ilvl="0">
      <w:start w:val="1"/>
      <w:numFmt w:val="decimal"/>
      <w:lvlText w:val="%1."/>
      <w:lvlJc w:val="left"/>
      <w:pPr>
        <w:ind w:left="720" w:hanging="360"/>
      </w:pPr>
      <w:rPr>
        <w:rFonts w:hint="default" w:cs="Times New Roman"/>
        <w:b/>
        <w:color w:val="auto"/>
      </w:rPr>
    </w:lvl>
    <w:lvl w:ilvl="1">
      <w:start w:val="1"/>
      <w:numFmt w:val="decimal"/>
      <w:isLgl/>
      <w:lvlText w:val="%1.%2."/>
      <w:lvlJc w:val="left"/>
      <w:pPr>
        <w:ind w:left="720" w:hanging="360"/>
      </w:pPr>
      <w:rPr>
        <w:rFonts w:hint="default" w:cs="Times New Roman"/>
      </w:rPr>
    </w:lvl>
    <w:lvl w:ilvl="2">
      <w:start w:val="1"/>
      <w:numFmt w:val="decimal"/>
      <w:isLgl/>
      <w:lvlText w:val="%1.%2.%3."/>
      <w:lvlJc w:val="left"/>
      <w:pPr>
        <w:ind w:left="1080" w:hanging="720"/>
      </w:pPr>
      <w:rPr>
        <w:rFonts w:hint="default" w:cs="Times New Roman"/>
      </w:rPr>
    </w:lvl>
    <w:lvl w:ilvl="3">
      <w:start w:val="1"/>
      <w:numFmt w:val="decimal"/>
      <w:isLgl/>
      <w:lvlText w:val="%1.%2.%3.%4."/>
      <w:lvlJc w:val="left"/>
      <w:pPr>
        <w:ind w:left="1080" w:hanging="720"/>
      </w:pPr>
      <w:rPr>
        <w:rFonts w:hint="default" w:cs="Times New Roman"/>
      </w:rPr>
    </w:lvl>
    <w:lvl w:ilvl="4">
      <w:start w:val="1"/>
      <w:numFmt w:val="decimal"/>
      <w:isLgl/>
      <w:lvlText w:val="%1.%2.%3.%4.%5."/>
      <w:lvlJc w:val="left"/>
      <w:pPr>
        <w:ind w:left="1440" w:hanging="1080"/>
      </w:pPr>
      <w:rPr>
        <w:rFonts w:hint="default" w:cs="Times New Roman"/>
      </w:rPr>
    </w:lvl>
    <w:lvl w:ilvl="5">
      <w:start w:val="1"/>
      <w:numFmt w:val="decimal"/>
      <w:isLgl/>
      <w:lvlText w:val="%1.%2.%3.%4.%5.%6."/>
      <w:lvlJc w:val="left"/>
      <w:pPr>
        <w:ind w:left="1440" w:hanging="1080"/>
      </w:pPr>
      <w:rPr>
        <w:rFonts w:hint="default" w:cs="Times New Roman"/>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22" w15:restartNumberingAfterBreak="0">
    <w:nsid w:val="4CB75C38"/>
    <w:multiLevelType w:val="hybridMultilevel"/>
    <w:tmpl w:val="6EAAC954"/>
    <w:lvl w:ilvl="0" w:tplc="0427000F">
      <w:start w:val="1"/>
      <w:numFmt w:val="decimal"/>
      <w:lvlText w:val="%1."/>
      <w:lvlJc w:val="left"/>
      <w:pPr>
        <w:ind w:left="720" w:hanging="360"/>
      </w:pPr>
      <w:rPr>
        <w:rFonts w:hint="default"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D905FEB"/>
    <w:multiLevelType w:val="multilevel"/>
    <w:tmpl w:val="F58CB4BE"/>
    <w:lvl w:ilvl="0">
      <w:start w:val="1"/>
      <w:numFmt w:val="decimal"/>
      <w:lvlText w:val="%1."/>
      <w:lvlJc w:val="left"/>
      <w:pPr>
        <w:ind w:left="360" w:hanging="360"/>
      </w:pPr>
      <w:rPr>
        <w:rFonts w:hint="default" w:cs="Times New Roman"/>
        <w:b/>
        <w:color w:val="auto"/>
      </w:rPr>
    </w:lvl>
    <w:lvl w:ilvl="1">
      <w:start w:val="1"/>
      <w:numFmt w:val="decimal"/>
      <w:isLgl/>
      <w:lvlText w:val="%1.%2."/>
      <w:lvlJc w:val="left"/>
      <w:pPr>
        <w:ind w:left="360" w:hanging="360"/>
      </w:pPr>
      <w:rPr>
        <w:rFonts w:hint="default" w:cs="Times New Roman"/>
        <w:sz w:val="20"/>
      </w:rPr>
    </w:lvl>
    <w:lvl w:ilvl="2">
      <w:start w:val="1"/>
      <w:numFmt w:val="decimal"/>
      <w:isLgl/>
      <w:lvlText w:val="%1.%2.%3."/>
      <w:lvlJc w:val="left"/>
      <w:pPr>
        <w:ind w:left="720" w:hanging="720"/>
      </w:pPr>
      <w:rPr>
        <w:rFonts w:hint="default" w:cs="Times New Roman"/>
      </w:rPr>
    </w:lvl>
    <w:lvl w:ilvl="3">
      <w:start w:val="1"/>
      <w:numFmt w:val="decimal"/>
      <w:isLgl/>
      <w:lvlText w:val="%1.%2.%3.%4."/>
      <w:lvlJc w:val="left"/>
      <w:pPr>
        <w:ind w:left="720" w:hanging="720"/>
      </w:pPr>
      <w:rPr>
        <w:rFonts w:hint="default" w:cs="Times New Roman"/>
      </w:rPr>
    </w:lvl>
    <w:lvl w:ilvl="4">
      <w:start w:val="1"/>
      <w:numFmt w:val="decimal"/>
      <w:isLgl/>
      <w:lvlText w:val="%1.%2.%3.%4.%5."/>
      <w:lvlJc w:val="left"/>
      <w:pPr>
        <w:ind w:left="1080" w:hanging="1080"/>
      </w:pPr>
      <w:rPr>
        <w:rFonts w:hint="default" w:cs="Times New Roman"/>
      </w:rPr>
    </w:lvl>
    <w:lvl w:ilvl="5">
      <w:start w:val="1"/>
      <w:numFmt w:val="decimal"/>
      <w:isLgl/>
      <w:lvlText w:val="%1.%2.%3.%4.%5.%6."/>
      <w:lvlJc w:val="left"/>
      <w:pPr>
        <w:ind w:left="1080" w:hanging="1080"/>
      </w:pPr>
      <w:rPr>
        <w:rFonts w:hint="default" w:cs="Times New Roman"/>
      </w:rPr>
    </w:lvl>
    <w:lvl w:ilvl="6">
      <w:start w:val="1"/>
      <w:numFmt w:val="decimal"/>
      <w:isLgl/>
      <w:lvlText w:val="%1.%2.%3.%4.%5.%6.%7."/>
      <w:lvlJc w:val="left"/>
      <w:pPr>
        <w:ind w:left="1440" w:hanging="1440"/>
      </w:pPr>
      <w:rPr>
        <w:rFonts w:hint="default" w:cs="Times New Roman"/>
      </w:rPr>
    </w:lvl>
    <w:lvl w:ilvl="7">
      <w:start w:val="1"/>
      <w:numFmt w:val="decimal"/>
      <w:isLgl/>
      <w:lvlText w:val="%1.%2.%3.%4.%5.%6.%7.%8."/>
      <w:lvlJc w:val="left"/>
      <w:pPr>
        <w:ind w:left="1440" w:hanging="1440"/>
      </w:pPr>
      <w:rPr>
        <w:rFonts w:hint="default" w:cs="Times New Roman"/>
      </w:rPr>
    </w:lvl>
    <w:lvl w:ilvl="8">
      <w:start w:val="1"/>
      <w:numFmt w:val="decimal"/>
      <w:isLgl/>
      <w:lvlText w:val="%1.%2.%3.%4.%5.%6.%7.%8.%9."/>
      <w:lvlJc w:val="left"/>
      <w:pPr>
        <w:ind w:left="1800" w:hanging="1800"/>
      </w:pPr>
      <w:rPr>
        <w:rFonts w:hint="default" w:cs="Times New Roman"/>
      </w:rPr>
    </w:lvl>
  </w:abstractNum>
  <w:abstractNum w:abstractNumId="24" w15:restartNumberingAfterBreak="0">
    <w:nsid w:val="51190212"/>
    <w:multiLevelType w:val="multilevel"/>
    <w:tmpl w:val="47CCE21E"/>
    <w:lvl w:ilvl="0">
      <w:start w:val="3"/>
      <w:numFmt w:val="decimal"/>
      <w:lvlText w:val="%1"/>
      <w:lvlJc w:val="left"/>
      <w:pPr>
        <w:ind w:left="750" w:hanging="360"/>
      </w:pPr>
      <w:rPr>
        <w:rFonts w:hint="default" w:cs="Times New Roman"/>
      </w:rPr>
    </w:lvl>
    <w:lvl w:ilvl="1">
      <w:start w:val="1"/>
      <w:numFmt w:val="decimal"/>
      <w:lvlText w:val="%1.%2"/>
      <w:lvlJc w:val="left"/>
      <w:pPr>
        <w:ind w:left="1470" w:hanging="360"/>
      </w:pPr>
      <w:rPr>
        <w:rFonts w:hint="default" w:cs="Times New Roman"/>
        <w:b w:val="0"/>
      </w:rPr>
    </w:lvl>
    <w:lvl w:ilvl="2">
      <w:start w:val="1"/>
      <w:numFmt w:val="decimal"/>
      <w:lvlText w:val="%1.%2.%3"/>
      <w:lvlJc w:val="left"/>
      <w:pPr>
        <w:ind w:left="2550" w:hanging="720"/>
      </w:pPr>
      <w:rPr>
        <w:rFonts w:hint="default" w:cs="Times New Roman"/>
      </w:rPr>
    </w:lvl>
    <w:lvl w:ilvl="3">
      <w:start w:val="1"/>
      <w:numFmt w:val="decimal"/>
      <w:lvlText w:val="%1.%2.%3.%4"/>
      <w:lvlJc w:val="left"/>
      <w:pPr>
        <w:ind w:left="3270" w:hanging="720"/>
      </w:pPr>
      <w:rPr>
        <w:rFonts w:hint="default" w:cs="Times New Roman"/>
      </w:rPr>
    </w:lvl>
    <w:lvl w:ilvl="4">
      <w:start w:val="1"/>
      <w:numFmt w:val="decimal"/>
      <w:lvlText w:val="%1.%2.%3.%4.%5"/>
      <w:lvlJc w:val="left"/>
      <w:pPr>
        <w:ind w:left="4350" w:hanging="1080"/>
      </w:pPr>
      <w:rPr>
        <w:rFonts w:hint="default" w:cs="Times New Roman"/>
      </w:rPr>
    </w:lvl>
    <w:lvl w:ilvl="5">
      <w:start w:val="1"/>
      <w:numFmt w:val="decimal"/>
      <w:lvlText w:val="%1.%2.%3.%4.%5.%6"/>
      <w:lvlJc w:val="left"/>
      <w:pPr>
        <w:ind w:left="5070" w:hanging="1080"/>
      </w:pPr>
      <w:rPr>
        <w:rFonts w:hint="default" w:cs="Times New Roman"/>
      </w:rPr>
    </w:lvl>
    <w:lvl w:ilvl="6">
      <w:start w:val="1"/>
      <w:numFmt w:val="decimal"/>
      <w:lvlText w:val="%1.%2.%3.%4.%5.%6.%7"/>
      <w:lvlJc w:val="left"/>
      <w:pPr>
        <w:ind w:left="6150" w:hanging="1440"/>
      </w:pPr>
      <w:rPr>
        <w:rFonts w:hint="default" w:cs="Times New Roman"/>
      </w:rPr>
    </w:lvl>
    <w:lvl w:ilvl="7">
      <w:start w:val="1"/>
      <w:numFmt w:val="decimal"/>
      <w:lvlText w:val="%1.%2.%3.%4.%5.%6.%7.%8"/>
      <w:lvlJc w:val="left"/>
      <w:pPr>
        <w:ind w:left="6870" w:hanging="1440"/>
      </w:pPr>
      <w:rPr>
        <w:rFonts w:hint="default" w:cs="Times New Roman"/>
      </w:rPr>
    </w:lvl>
    <w:lvl w:ilvl="8">
      <w:start w:val="1"/>
      <w:numFmt w:val="decimal"/>
      <w:lvlText w:val="%1.%2.%3.%4.%5.%6.%7.%8.%9"/>
      <w:lvlJc w:val="left"/>
      <w:pPr>
        <w:ind w:left="7950" w:hanging="1800"/>
      </w:pPr>
      <w:rPr>
        <w:rFonts w:hint="default" w:cs="Times New Roman"/>
      </w:rPr>
    </w:lvl>
  </w:abstractNum>
  <w:abstractNum w:abstractNumId="25" w15:restartNumberingAfterBreak="0">
    <w:nsid w:val="521D5953"/>
    <w:multiLevelType w:val="hybridMultilevel"/>
    <w:tmpl w:val="5658FAEE"/>
    <w:lvl w:ilvl="0" w:tplc="410CD298">
      <w:start w:val="1"/>
      <w:numFmt w:val="decimal"/>
      <w:lvlText w:val="%1)"/>
      <w:lvlJc w:val="left"/>
      <w:pPr>
        <w:ind w:left="2016" w:hanging="360"/>
      </w:pPr>
      <w:rPr>
        <w:rFonts w:ascii="Arial" w:hAnsi="Arial" w:eastAsia="Times New Roman" w:cs="Arial"/>
        <w:i w:val="0"/>
      </w:rPr>
    </w:lvl>
    <w:lvl w:ilvl="1" w:tplc="04270003" w:tentative="1">
      <w:start w:val="1"/>
      <w:numFmt w:val="bullet"/>
      <w:lvlText w:val="o"/>
      <w:lvlJc w:val="left"/>
      <w:pPr>
        <w:ind w:left="2736" w:hanging="360"/>
      </w:pPr>
      <w:rPr>
        <w:rFonts w:hint="default" w:ascii="Courier New" w:hAnsi="Courier New"/>
      </w:rPr>
    </w:lvl>
    <w:lvl w:ilvl="2" w:tplc="04270005" w:tentative="1">
      <w:start w:val="1"/>
      <w:numFmt w:val="bullet"/>
      <w:lvlText w:val=""/>
      <w:lvlJc w:val="left"/>
      <w:pPr>
        <w:ind w:left="3456" w:hanging="360"/>
      </w:pPr>
      <w:rPr>
        <w:rFonts w:hint="default" w:ascii="Wingdings" w:hAnsi="Wingdings"/>
      </w:rPr>
    </w:lvl>
    <w:lvl w:ilvl="3" w:tplc="04270001" w:tentative="1">
      <w:start w:val="1"/>
      <w:numFmt w:val="bullet"/>
      <w:lvlText w:val=""/>
      <w:lvlJc w:val="left"/>
      <w:pPr>
        <w:ind w:left="4176" w:hanging="360"/>
      </w:pPr>
      <w:rPr>
        <w:rFonts w:hint="default" w:ascii="Symbol" w:hAnsi="Symbol"/>
      </w:rPr>
    </w:lvl>
    <w:lvl w:ilvl="4" w:tplc="04270003" w:tentative="1">
      <w:start w:val="1"/>
      <w:numFmt w:val="bullet"/>
      <w:lvlText w:val="o"/>
      <w:lvlJc w:val="left"/>
      <w:pPr>
        <w:ind w:left="4896" w:hanging="360"/>
      </w:pPr>
      <w:rPr>
        <w:rFonts w:hint="default" w:ascii="Courier New" w:hAnsi="Courier New"/>
      </w:rPr>
    </w:lvl>
    <w:lvl w:ilvl="5" w:tplc="04270005" w:tentative="1">
      <w:start w:val="1"/>
      <w:numFmt w:val="bullet"/>
      <w:lvlText w:val=""/>
      <w:lvlJc w:val="left"/>
      <w:pPr>
        <w:ind w:left="5616" w:hanging="360"/>
      </w:pPr>
      <w:rPr>
        <w:rFonts w:hint="default" w:ascii="Wingdings" w:hAnsi="Wingdings"/>
      </w:rPr>
    </w:lvl>
    <w:lvl w:ilvl="6" w:tplc="04270001" w:tentative="1">
      <w:start w:val="1"/>
      <w:numFmt w:val="bullet"/>
      <w:lvlText w:val=""/>
      <w:lvlJc w:val="left"/>
      <w:pPr>
        <w:ind w:left="6336" w:hanging="360"/>
      </w:pPr>
      <w:rPr>
        <w:rFonts w:hint="default" w:ascii="Symbol" w:hAnsi="Symbol"/>
      </w:rPr>
    </w:lvl>
    <w:lvl w:ilvl="7" w:tplc="04270003" w:tentative="1">
      <w:start w:val="1"/>
      <w:numFmt w:val="bullet"/>
      <w:lvlText w:val="o"/>
      <w:lvlJc w:val="left"/>
      <w:pPr>
        <w:ind w:left="7056" w:hanging="360"/>
      </w:pPr>
      <w:rPr>
        <w:rFonts w:hint="default" w:ascii="Courier New" w:hAnsi="Courier New"/>
      </w:rPr>
    </w:lvl>
    <w:lvl w:ilvl="8" w:tplc="04270005" w:tentative="1">
      <w:start w:val="1"/>
      <w:numFmt w:val="bullet"/>
      <w:lvlText w:val=""/>
      <w:lvlJc w:val="left"/>
      <w:pPr>
        <w:ind w:left="7776" w:hanging="360"/>
      </w:pPr>
      <w:rPr>
        <w:rFonts w:hint="default" w:ascii="Wingdings" w:hAnsi="Wingdings"/>
      </w:rPr>
    </w:lvl>
  </w:abstractNum>
  <w:abstractNum w:abstractNumId="26" w15:restartNumberingAfterBreak="0">
    <w:nsid w:val="58980BF1"/>
    <w:multiLevelType w:val="hybridMultilevel"/>
    <w:tmpl w:val="7DE2C4D6"/>
    <w:lvl w:ilvl="0" w:tplc="04270017">
      <w:start w:val="1"/>
      <w:numFmt w:val="lowerLetter"/>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7" w15:restartNumberingAfterBreak="0">
    <w:nsid w:val="5B094179"/>
    <w:multiLevelType w:val="multilevel"/>
    <w:tmpl w:val="C2C6C014"/>
    <w:lvl w:ilvl="0">
      <w:start w:val="1"/>
      <w:numFmt w:val="decimal"/>
      <w:lvlText w:val="%1."/>
      <w:lvlJc w:val="left"/>
      <w:pPr>
        <w:ind w:left="720" w:hanging="360"/>
      </w:pPr>
      <w:rPr>
        <w:rFonts w:hint="default" w:cs="Times New Roman"/>
        <w:b/>
        <w:color w:val="auto"/>
      </w:rPr>
    </w:lvl>
    <w:lvl w:ilvl="1">
      <w:start w:val="1"/>
      <w:numFmt w:val="decimal"/>
      <w:isLgl/>
      <w:lvlText w:val="%1.%2."/>
      <w:lvlJc w:val="left"/>
      <w:pPr>
        <w:ind w:left="720" w:hanging="360"/>
      </w:pPr>
      <w:rPr>
        <w:rFonts w:hint="default" w:cs="Times New Roman"/>
        <w:b/>
        <w:i w:val="0"/>
        <w:sz w:val="20"/>
      </w:rPr>
    </w:lvl>
    <w:lvl w:ilvl="2">
      <w:start w:val="1"/>
      <w:numFmt w:val="decimal"/>
      <w:isLgl/>
      <w:lvlText w:val="%1.%2.%3."/>
      <w:lvlJc w:val="left"/>
      <w:pPr>
        <w:ind w:left="1080" w:hanging="720"/>
      </w:pPr>
      <w:rPr>
        <w:rFonts w:hint="default" w:cs="Times New Roman"/>
      </w:rPr>
    </w:lvl>
    <w:lvl w:ilvl="3">
      <w:start w:val="1"/>
      <w:numFmt w:val="decimal"/>
      <w:isLgl/>
      <w:lvlText w:val="%1.%2.%3.%4."/>
      <w:lvlJc w:val="left"/>
      <w:pPr>
        <w:ind w:left="1080" w:hanging="720"/>
      </w:pPr>
      <w:rPr>
        <w:rFonts w:hint="default" w:cs="Times New Roman"/>
      </w:rPr>
    </w:lvl>
    <w:lvl w:ilvl="4">
      <w:start w:val="1"/>
      <w:numFmt w:val="decimal"/>
      <w:isLgl/>
      <w:lvlText w:val="%1.%2.%3.%4.%5."/>
      <w:lvlJc w:val="left"/>
      <w:pPr>
        <w:ind w:left="1440" w:hanging="1080"/>
      </w:pPr>
      <w:rPr>
        <w:rFonts w:hint="default" w:cs="Times New Roman"/>
      </w:rPr>
    </w:lvl>
    <w:lvl w:ilvl="5">
      <w:start w:val="1"/>
      <w:numFmt w:val="decimal"/>
      <w:isLgl/>
      <w:lvlText w:val="%1.%2.%3.%4.%5.%6."/>
      <w:lvlJc w:val="left"/>
      <w:pPr>
        <w:ind w:left="1440" w:hanging="1080"/>
      </w:pPr>
      <w:rPr>
        <w:rFonts w:hint="default" w:cs="Times New Roman"/>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28" w15:restartNumberingAfterBreak="0">
    <w:nsid w:val="5CA4408D"/>
    <w:multiLevelType w:val="multilevel"/>
    <w:tmpl w:val="04B04726"/>
    <w:lvl w:ilvl="0">
      <w:start w:val="3"/>
      <w:numFmt w:val="upperRoman"/>
      <w:pStyle w:val="Antrat1"/>
      <w:lvlText w:val="PART %1"/>
      <w:lvlJc w:val="left"/>
      <w:pPr>
        <w:ind w:hanging="624"/>
      </w:pPr>
      <w:rPr>
        <w:rFonts w:hint="default" w:ascii="Arial" w:hAnsi="Arial" w:cs="Times New Roman"/>
        <w:b/>
        <w:i w:val="0"/>
        <w:color w:val="1F497D"/>
        <w:sz w:val="24"/>
      </w:rPr>
    </w:lvl>
    <w:lvl w:ilvl="1">
      <w:start w:val="2"/>
      <w:numFmt w:val="upperLetter"/>
      <w:pStyle w:val="Antrat2"/>
      <w:lvlText w:val="Section %2"/>
      <w:lvlJc w:val="left"/>
      <w:pPr>
        <w:ind w:hanging="624"/>
      </w:pPr>
      <w:rPr>
        <w:rFonts w:hint="default" w:ascii="Arial" w:hAnsi="Arial" w:cs="Times New Roman"/>
        <w:b/>
        <w:bCs w:val="0"/>
        <w:i w:val="0"/>
        <w:iCs w:val="0"/>
        <w:caps w:val="0"/>
        <w:smallCaps w:val="0"/>
        <w:strike w:val="0"/>
        <w:dstrike w:val="0"/>
        <w:vanish w:val="0"/>
        <w:color w:val="000000"/>
        <w:spacing w:val="0"/>
        <w:kern w:val="0"/>
        <w:position w:val="0"/>
        <w:sz w:val="24"/>
        <w:u w:val="none"/>
        <w:vertAlign w:val="baseline"/>
      </w:rPr>
    </w:lvl>
    <w:lvl w:ilvl="2">
      <w:start w:val="1"/>
      <w:numFmt w:val="lowerLetter"/>
      <w:pStyle w:val="Antrat3"/>
      <w:lvlText w:val="0.%3"/>
      <w:lvlJc w:val="left"/>
      <w:pPr>
        <w:tabs>
          <w:tab w:val="num" w:pos="0"/>
        </w:tabs>
        <w:ind w:hanging="624"/>
      </w:pPr>
      <w:rPr>
        <w:rFonts w:hint="default" w:ascii="Arial" w:hAnsi="Arial" w:cs="Times New Roman"/>
        <w:b/>
        <w:i w:val="0"/>
        <w:sz w:val="24"/>
      </w:rPr>
    </w:lvl>
    <w:lvl w:ilvl="3">
      <w:start w:val="1"/>
      <w:numFmt w:val="lowerLetter"/>
      <w:pStyle w:val="Antrat4"/>
      <w:lvlText w:val="%1.%4"/>
      <w:lvlJc w:val="left"/>
      <w:pPr>
        <w:tabs>
          <w:tab w:val="num" w:pos="170"/>
        </w:tabs>
        <w:ind w:left="170" w:hanging="794"/>
      </w:pPr>
      <w:rPr>
        <w:rFonts w:hint="default" w:ascii="Arial" w:hAnsi="Arial" w:cs="Times New Roman"/>
        <w:b/>
        <w:i w:val="0"/>
        <w:sz w:val="24"/>
      </w:rPr>
    </w:lvl>
    <w:lvl w:ilvl="4">
      <w:start w:val="1"/>
      <w:numFmt w:val="decimal"/>
      <w:pStyle w:val="Antrat5"/>
      <w:lvlText w:val="Chapter %2 %5"/>
      <w:lvlJc w:val="left"/>
      <w:pPr>
        <w:tabs>
          <w:tab w:val="num" w:pos="567"/>
        </w:tabs>
        <w:ind w:left="567" w:hanging="1191"/>
      </w:pPr>
      <w:rPr>
        <w:rFonts w:hint="default" w:ascii="Arial" w:hAnsi="Arial" w:cs="Times New Roman"/>
        <w:b/>
        <w:i w:val="0"/>
        <w:sz w:val="24"/>
      </w:rPr>
    </w:lvl>
    <w:lvl w:ilvl="5">
      <w:start w:val="1"/>
      <w:numFmt w:val="decimal"/>
      <w:pStyle w:val="Antrat6"/>
      <w:lvlText w:val="%2 %5.%6"/>
      <w:lvlJc w:val="left"/>
      <w:pPr>
        <w:tabs>
          <w:tab w:val="num" w:pos="737"/>
        </w:tabs>
        <w:ind w:left="737" w:hanging="737"/>
      </w:pPr>
      <w:rPr>
        <w:rFonts w:hint="default" w:ascii="Arial" w:hAnsi="Arial" w:cs="Times New Roman"/>
        <w:b/>
        <w:i w:val="0"/>
        <w:sz w:val="22"/>
      </w:rPr>
    </w:lvl>
    <w:lvl w:ilvl="6">
      <w:start w:val="1"/>
      <w:numFmt w:val="decimal"/>
      <w:pStyle w:val="Antrat7"/>
      <w:lvlText w:val="%2 %5.%6.%7"/>
      <w:lvlJc w:val="left"/>
      <w:pPr>
        <w:tabs>
          <w:tab w:val="num" w:pos="851"/>
        </w:tabs>
        <w:ind w:left="851" w:hanging="851"/>
      </w:pPr>
      <w:rPr>
        <w:rFonts w:hint="default" w:ascii="Arial" w:hAnsi="Arial" w:cs="Times New Roman"/>
        <w:b/>
        <w:i w:val="0"/>
        <w:sz w:val="22"/>
      </w:rPr>
    </w:lvl>
    <w:lvl w:ilvl="7">
      <w:start w:val="1"/>
      <w:numFmt w:val="lowerLetter"/>
      <w:pStyle w:val="Antrat8"/>
      <w:lvlText w:val="Part %1.%8"/>
      <w:lvlJc w:val="left"/>
      <w:pPr>
        <w:tabs>
          <w:tab w:val="num" w:pos="1021"/>
        </w:tabs>
        <w:ind w:left="1021" w:hanging="1645"/>
      </w:pPr>
      <w:rPr>
        <w:rFonts w:hint="default" w:cs="Times New Roman"/>
      </w:rPr>
    </w:lvl>
    <w:lvl w:ilvl="8">
      <w:start w:val="1"/>
      <w:numFmt w:val="decimal"/>
      <w:pStyle w:val="Antrat9"/>
      <w:lvlText w:val="%2 %9"/>
      <w:lvlJc w:val="left"/>
      <w:pPr>
        <w:tabs>
          <w:tab w:val="num" w:pos="1134"/>
        </w:tabs>
        <w:ind w:left="1134" w:hanging="1758"/>
      </w:pPr>
      <w:rPr>
        <w:rFonts w:hint="default" w:ascii="Arial" w:hAnsi="Arial" w:cs="Times New Roman"/>
        <w:b/>
        <w:i w:val="0"/>
        <w:sz w:val="24"/>
      </w:rPr>
    </w:lvl>
  </w:abstractNum>
  <w:abstractNum w:abstractNumId="29" w15:restartNumberingAfterBreak="0">
    <w:nsid w:val="5D9B533F"/>
    <w:multiLevelType w:val="hybridMultilevel"/>
    <w:tmpl w:val="3BD4915E"/>
    <w:lvl w:ilvl="0" w:tplc="FFFFFFFF">
      <w:start w:val="1"/>
      <w:numFmt w:val="lowerLetter"/>
      <w:lvlText w:val="%1)"/>
      <w:lvlJc w:val="left"/>
      <w:pPr>
        <w:ind w:left="395" w:hanging="360"/>
      </w:pPr>
      <w:rPr>
        <w:rFonts w:hint="default" w:cs="Times New Roman"/>
      </w:rPr>
    </w:lvl>
    <w:lvl w:ilvl="1" w:tplc="FFFFFFFF" w:tentative="1">
      <w:start w:val="1"/>
      <w:numFmt w:val="lowerLetter"/>
      <w:lvlText w:val="%2."/>
      <w:lvlJc w:val="left"/>
      <w:pPr>
        <w:ind w:left="1115" w:hanging="360"/>
      </w:pPr>
      <w:rPr>
        <w:rFonts w:cs="Times New Roman"/>
      </w:rPr>
    </w:lvl>
    <w:lvl w:ilvl="2" w:tplc="FFFFFFFF" w:tentative="1">
      <w:start w:val="1"/>
      <w:numFmt w:val="lowerRoman"/>
      <w:lvlText w:val="%3."/>
      <w:lvlJc w:val="right"/>
      <w:pPr>
        <w:ind w:left="1835" w:hanging="180"/>
      </w:pPr>
      <w:rPr>
        <w:rFonts w:cs="Times New Roman"/>
      </w:rPr>
    </w:lvl>
    <w:lvl w:ilvl="3" w:tplc="FFFFFFFF" w:tentative="1">
      <w:start w:val="1"/>
      <w:numFmt w:val="decimal"/>
      <w:lvlText w:val="%4."/>
      <w:lvlJc w:val="left"/>
      <w:pPr>
        <w:ind w:left="2555" w:hanging="360"/>
      </w:pPr>
      <w:rPr>
        <w:rFonts w:cs="Times New Roman"/>
      </w:rPr>
    </w:lvl>
    <w:lvl w:ilvl="4" w:tplc="FFFFFFFF" w:tentative="1">
      <w:start w:val="1"/>
      <w:numFmt w:val="lowerLetter"/>
      <w:lvlText w:val="%5."/>
      <w:lvlJc w:val="left"/>
      <w:pPr>
        <w:ind w:left="3275" w:hanging="360"/>
      </w:pPr>
      <w:rPr>
        <w:rFonts w:cs="Times New Roman"/>
      </w:rPr>
    </w:lvl>
    <w:lvl w:ilvl="5" w:tplc="FFFFFFFF" w:tentative="1">
      <w:start w:val="1"/>
      <w:numFmt w:val="lowerRoman"/>
      <w:lvlText w:val="%6."/>
      <w:lvlJc w:val="right"/>
      <w:pPr>
        <w:ind w:left="3995" w:hanging="180"/>
      </w:pPr>
      <w:rPr>
        <w:rFonts w:cs="Times New Roman"/>
      </w:rPr>
    </w:lvl>
    <w:lvl w:ilvl="6" w:tplc="FFFFFFFF" w:tentative="1">
      <w:start w:val="1"/>
      <w:numFmt w:val="decimal"/>
      <w:lvlText w:val="%7."/>
      <w:lvlJc w:val="left"/>
      <w:pPr>
        <w:ind w:left="4715" w:hanging="360"/>
      </w:pPr>
      <w:rPr>
        <w:rFonts w:cs="Times New Roman"/>
      </w:rPr>
    </w:lvl>
    <w:lvl w:ilvl="7" w:tplc="FFFFFFFF" w:tentative="1">
      <w:start w:val="1"/>
      <w:numFmt w:val="lowerLetter"/>
      <w:lvlText w:val="%8."/>
      <w:lvlJc w:val="left"/>
      <w:pPr>
        <w:ind w:left="5435" w:hanging="360"/>
      </w:pPr>
      <w:rPr>
        <w:rFonts w:cs="Times New Roman"/>
      </w:rPr>
    </w:lvl>
    <w:lvl w:ilvl="8" w:tplc="FFFFFFFF" w:tentative="1">
      <w:start w:val="1"/>
      <w:numFmt w:val="lowerRoman"/>
      <w:lvlText w:val="%9."/>
      <w:lvlJc w:val="right"/>
      <w:pPr>
        <w:ind w:left="6155" w:hanging="180"/>
      </w:pPr>
      <w:rPr>
        <w:rFonts w:cs="Times New Roman"/>
      </w:rPr>
    </w:lvl>
  </w:abstractNum>
  <w:abstractNum w:abstractNumId="30" w15:restartNumberingAfterBreak="0">
    <w:nsid w:val="64236FBA"/>
    <w:multiLevelType w:val="multilevel"/>
    <w:tmpl w:val="F58CB4BE"/>
    <w:lvl w:ilvl="0">
      <w:start w:val="1"/>
      <w:numFmt w:val="decimal"/>
      <w:lvlText w:val="%1."/>
      <w:lvlJc w:val="left"/>
      <w:pPr>
        <w:ind w:left="360" w:hanging="360"/>
      </w:pPr>
      <w:rPr>
        <w:rFonts w:hint="default" w:cs="Times New Roman"/>
        <w:b/>
        <w:color w:val="auto"/>
      </w:rPr>
    </w:lvl>
    <w:lvl w:ilvl="1">
      <w:start w:val="1"/>
      <w:numFmt w:val="decimal"/>
      <w:isLgl/>
      <w:lvlText w:val="%1.%2."/>
      <w:lvlJc w:val="left"/>
      <w:pPr>
        <w:ind w:left="360" w:hanging="360"/>
      </w:pPr>
      <w:rPr>
        <w:rFonts w:hint="default" w:cs="Times New Roman"/>
        <w:sz w:val="20"/>
      </w:rPr>
    </w:lvl>
    <w:lvl w:ilvl="2">
      <w:start w:val="1"/>
      <w:numFmt w:val="decimal"/>
      <w:isLgl/>
      <w:lvlText w:val="%1.%2.%3."/>
      <w:lvlJc w:val="left"/>
      <w:pPr>
        <w:ind w:left="720" w:hanging="720"/>
      </w:pPr>
      <w:rPr>
        <w:rFonts w:hint="default" w:cs="Times New Roman"/>
      </w:rPr>
    </w:lvl>
    <w:lvl w:ilvl="3">
      <w:start w:val="1"/>
      <w:numFmt w:val="decimal"/>
      <w:isLgl/>
      <w:lvlText w:val="%1.%2.%3.%4."/>
      <w:lvlJc w:val="left"/>
      <w:pPr>
        <w:ind w:left="720" w:hanging="720"/>
      </w:pPr>
      <w:rPr>
        <w:rFonts w:hint="default" w:cs="Times New Roman"/>
      </w:rPr>
    </w:lvl>
    <w:lvl w:ilvl="4">
      <w:start w:val="1"/>
      <w:numFmt w:val="decimal"/>
      <w:isLgl/>
      <w:lvlText w:val="%1.%2.%3.%4.%5."/>
      <w:lvlJc w:val="left"/>
      <w:pPr>
        <w:ind w:left="1080" w:hanging="1080"/>
      </w:pPr>
      <w:rPr>
        <w:rFonts w:hint="default" w:cs="Times New Roman"/>
      </w:rPr>
    </w:lvl>
    <w:lvl w:ilvl="5">
      <w:start w:val="1"/>
      <w:numFmt w:val="decimal"/>
      <w:isLgl/>
      <w:lvlText w:val="%1.%2.%3.%4.%5.%6."/>
      <w:lvlJc w:val="left"/>
      <w:pPr>
        <w:ind w:left="1080" w:hanging="1080"/>
      </w:pPr>
      <w:rPr>
        <w:rFonts w:hint="default" w:cs="Times New Roman"/>
      </w:rPr>
    </w:lvl>
    <w:lvl w:ilvl="6">
      <w:start w:val="1"/>
      <w:numFmt w:val="decimal"/>
      <w:isLgl/>
      <w:lvlText w:val="%1.%2.%3.%4.%5.%6.%7."/>
      <w:lvlJc w:val="left"/>
      <w:pPr>
        <w:ind w:left="1440" w:hanging="1440"/>
      </w:pPr>
      <w:rPr>
        <w:rFonts w:hint="default" w:cs="Times New Roman"/>
      </w:rPr>
    </w:lvl>
    <w:lvl w:ilvl="7">
      <w:start w:val="1"/>
      <w:numFmt w:val="decimal"/>
      <w:isLgl/>
      <w:lvlText w:val="%1.%2.%3.%4.%5.%6.%7.%8."/>
      <w:lvlJc w:val="left"/>
      <w:pPr>
        <w:ind w:left="1440" w:hanging="1440"/>
      </w:pPr>
      <w:rPr>
        <w:rFonts w:hint="default" w:cs="Times New Roman"/>
      </w:rPr>
    </w:lvl>
    <w:lvl w:ilvl="8">
      <w:start w:val="1"/>
      <w:numFmt w:val="decimal"/>
      <w:isLgl/>
      <w:lvlText w:val="%1.%2.%3.%4.%5.%6.%7.%8.%9."/>
      <w:lvlJc w:val="left"/>
      <w:pPr>
        <w:ind w:left="1800" w:hanging="1800"/>
      </w:pPr>
      <w:rPr>
        <w:rFonts w:hint="default" w:cs="Times New Roman"/>
      </w:rPr>
    </w:lvl>
  </w:abstractNum>
  <w:abstractNum w:abstractNumId="31" w15:restartNumberingAfterBreak="0">
    <w:nsid w:val="6579246E"/>
    <w:multiLevelType w:val="hybridMultilevel"/>
    <w:tmpl w:val="F1804684"/>
    <w:lvl w:ilvl="0" w:tplc="C65A262E">
      <w:start w:val="1"/>
      <w:numFmt w:val="lowerLetter"/>
      <w:lvlText w:val="%1)"/>
      <w:lvlJc w:val="left"/>
      <w:pPr>
        <w:ind w:left="360" w:hanging="360"/>
      </w:pPr>
      <w:rPr>
        <w:rFonts w:eastAsia="Times New Roman" w:cs="Calibri" w:asciiTheme="minorHAnsi" w:hAnsiTheme="minorHAnsi"/>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72C3ED5"/>
    <w:multiLevelType w:val="hybridMultilevel"/>
    <w:tmpl w:val="67467626"/>
    <w:lvl w:ilvl="0" w:tplc="0427000F">
      <w:start w:val="1"/>
      <w:numFmt w:val="decimal"/>
      <w:lvlText w:val="%1."/>
      <w:lvlJc w:val="left"/>
      <w:pPr>
        <w:ind w:left="360" w:hanging="360"/>
      </w:pPr>
      <w:rPr>
        <w:rFonts w:cs="Times New Roman"/>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33" w15:restartNumberingAfterBreak="0">
    <w:nsid w:val="692C1353"/>
    <w:multiLevelType w:val="multilevel"/>
    <w:tmpl w:val="8FB6BC36"/>
    <w:lvl w:ilvl="0">
      <w:start w:val="1"/>
      <w:numFmt w:val="decimal"/>
      <w:lvlText w:val="%1."/>
      <w:lvlJc w:val="left"/>
      <w:pPr>
        <w:ind w:left="720" w:hanging="360"/>
      </w:pPr>
      <w:rPr>
        <w:rFonts w:hint="default" w:cs="Times New Roman"/>
        <w:b/>
        <w:color w:val="auto"/>
      </w:rPr>
    </w:lvl>
    <w:lvl w:ilvl="1">
      <w:start w:val="1"/>
      <w:numFmt w:val="decimal"/>
      <w:isLgl/>
      <w:lvlText w:val="%1.%2."/>
      <w:lvlJc w:val="left"/>
      <w:pPr>
        <w:ind w:left="720" w:hanging="360"/>
      </w:pPr>
      <w:rPr>
        <w:rFonts w:hint="default" w:cs="Times New Roman"/>
        <w:sz w:val="20"/>
      </w:rPr>
    </w:lvl>
    <w:lvl w:ilvl="2">
      <w:start w:val="1"/>
      <w:numFmt w:val="decimal"/>
      <w:isLgl/>
      <w:lvlText w:val="%1.%2.%3."/>
      <w:lvlJc w:val="left"/>
      <w:pPr>
        <w:ind w:left="1080" w:hanging="720"/>
      </w:pPr>
      <w:rPr>
        <w:rFonts w:hint="default" w:cs="Times New Roman"/>
      </w:rPr>
    </w:lvl>
    <w:lvl w:ilvl="3">
      <w:start w:val="1"/>
      <w:numFmt w:val="decimal"/>
      <w:isLgl/>
      <w:lvlText w:val="%1.%2.%3.%4."/>
      <w:lvlJc w:val="left"/>
      <w:pPr>
        <w:ind w:left="1080" w:hanging="720"/>
      </w:pPr>
      <w:rPr>
        <w:rFonts w:hint="default" w:cs="Times New Roman"/>
      </w:rPr>
    </w:lvl>
    <w:lvl w:ilvl="4">
      <w:start w:val="1"/>
      <w:numFmt w:val="decimal"/>
      <w:isLgl/>
      <w:lvlText w:val="%1.%2.%3.%4.%5."/>
      <w:lvlJc w:val="left"/>
      <w:pPr>
        <w:ind w:left="1440" w:hanging="1080"/>
      </w:pPr>
      <w:rPr>
        <w:rFonts w:hint="default" w:cs="Times New Roman"/>
      </w:rPr>
    </w:lvl>
    <w:lvl w:ilvl="5">
      <w:start w:val="1"/>
      <w:numFmt w:val="decimal"/>
      <w:isLgl/>
      <w:lvlText w:val="%1.%2.%3.%4.%5.%6."/>
      <w:lvlJc w:val="left"/>
      <w:pPr>
        <w:ind w:left="1440" w:hanging="1080"/>
      </w:pPr>
      <w:rPr>
        <w:rFonts w:hint="default" w:cs="Times New Roman"/>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34"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cs="Times New Roman"/>
      </w:rPr>
    </w:lvl>
    <w:lvl w:ilvl="1">
      <w:start w:val="1"/>
      <w:numFmt w:val="decimal"/>
      <w:pStyle w:val="S2lygis"/>
      <w:lvlText w:val="%1.%2."/>
      <w:lvlJc w:val="left"/>
      <w:pPr>
        <w:tabs>
          <w:tab w:val="num" w:pos="709"/>
        </w:tabs>
        <w:ind w:left="709" w:hanging="709"/>
      </w:pPr>
      <w:rPr>
        <w:rFonts w:hint="default" w:cs="Times New Roman"/>
      </w:rPr>
    </w:lvl>
    <w:lvl w:ilvl="2">
      <w:start w:val="1"/>
      <w:numFmt w:val="decimal"/>
      <w:pStyle w:val="S3lygis"/>
      <w:lvlText w:val="%1.%2.%3."/>
      <w:lvlJc w:val="left"/>
      <w:pPr>
        <w:tabs>
          <w:tab w:val="num" w:pos="992"/>
        </w:tabs>
        <w:ind w:left="992" w:hanging="992"/>
      </w:pPr>
      <w:rPr>
        <w:rFonts w:hint="default" w:cs="Times New Roman"/>
      </w:rPr>
    </w:lvl>
    <w:lvl w:ilvl="3">
      <w:start w:val="1"/>
      <w:numFmt w:val="decimal"/>
      <w:lvlText w:val="%1.%2.%3.%4."/>
      <w:lvlJc w:val="left"/>
      <w:pPr>
        <w:tabs>
          <w:tab w:val="num" w:pos="992"/>
        </w:tabs>
        <w:ind w:left="992" w:hanging="992"/>
      </w:pPr>
      <w:rPr>
        <w:rFonts w:hint="default" w:cs="Times New Roman"/>
      </w:rPr>
    </w:lvl>
    <w:lvl w:ilvl="4">
      <w:start w:val="1"/>
      <w:numFmt w:val="decimal"/>
      <w:lvlText w:val="%5)"/>
      <w:lvlJc w:val="left"/>
      <w:pPr>
        <w:tabs>
          <w:tab w:val="num" w:pos="1008"/>
        </w:tabs>
        <w:ind w:left="1008" w:hanging="432"/>
      </w:pPr>
      <w:rPr>
        <w:rFonts w:hint="default" w:cs="Times New Roman"/>
      </w:rPr>
    </w:lvl>
    <w:lvl w:ilvl="5">
      <w:start w:val="1"/>
      <w:numFmt w:val="lowerLetter"/>
      <w:lvlText w:val="%6)"/>
      <w:lvlJc w:val="left"/>
      <w:pPr>
        <w:tabs>
          <w:tab w:val="num" w:pos="1152"/>
        </w:tabs>
        <w:ind w:left="1152" w:hanging="432"/>
      </w:pPr>
      <w:rPr>
        <w:rFonts w:hint="default" w:ascii="Arial" w:hAnsi="Arial" w:cs="Arial"/>
        <w:sz w:val="22"/>
        <w:szCs w:val="22"/>
      </w:rPr>
    </w:lvl>
    <w:lvl w:ilvl="6">
      <w:start w:val="1"/>
      <w:numFmt w:val="lowerRoman"/>
      <w:lvlText w:val="%7)"/>
      <w:lvlJc w:val="right"/>
      <w:pPr>
        <w:tabs>
          <w:tab w:val="num" w:pos="1296"/>
        </w:tabs>
        <w:ind w:left="1296" w:hanging="288"/>
      </w:pPr>
      <w:rPr>
        <w:rFonts w:hint="default" w:cs="Times New Roman"/>
      </w:rPr>
    </w:lvl>
    <w:lvl w:ilvl="7">
      <w:start w:val="1"/>
      <w:numFmt w:val="lowerLetter"/>
      <w:lvlText w:val="%8."/>
      <w:lvlJc w:val="left"/>
      <w:pPr>
        <w:tabs>
          <w:tab w:val="num" w:pos="1440"/>
        </w:tabs>
        <w:ind w:left="1440" w:hanging="432"/>
      </w:pPr>
      <w:rPr>
        <w:rFonts w:hint="default" w:cs="Times New Roman"/>
      </w:rPr>
    </w:lvl>
    <w:lvl w:ilvl="8">
      <w:start w:val="1"/>
      <w:numFmt w:val="lowerRoman"/>
      <w:lvlText w:val="%9."/>
      <w:lvlJc w:val="right"/>
      <w:pPr>
        <w:tabs>
          <w:tab w:val="num" w:pos="1584"/>
        </w:tabs>
        <w:ind w:left="1584" w:hanging="144"/>
      </w:pPr>
      <w:rPr>
        <w:rFonts w:hint="default" w:cs="Times New Roman"/>
      </w:rPr>
    </w:lvl>
  </w:abstractNum>
  <w:abstractNum w:abstractNumId="35" w15:restartNumberingAfterBreak="0">
    <w:nsid w:val="6C067C51"/>
    <w:multiLevelType w:val="hybridMultilevel"/>
    <w:tmpl w:val="99700518"/>
    <w:lvl w:ilvl="0" w:tplc="FA8A3A22">
      <w:start w:val="1"/>
      <w:numFmt w:val="decimal"/>
      <w:lvlText w:val="%1)"/>
      <w:lvlJc w:val="left"/>
      <w:pPr>
        <w:ind w:left="720" w:hanging="360"/>
      </w:pPr>
      <w:rPr>
        <w:rFonts w:hint="default"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6E6606DD"/>
    <w:multiLevelType w:val="hybridMultilevel"/>
    <w:tmpl w:val="99700518"/>
    <w:lvl w:ilvl="0" w:tplc="FA8A3A22">
      <w:start w:val="1"/>
      <w:numFmt w:val="decimal"/>
      <w:lvlText w:val="%1)"/>
      <w:lvlJc w:val="left"/>
      <w:pPr>
        <w:ind w:left="720" w:hanging="360"/>
      </w:pPr>
      <w:rPr>
        <w:rFonts w:hint="default"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0BC2E95"/>
    <w:multiLevelType w:val="multilevel"/>
    <w:tmpl w:val="CD4ECA54"/>
    <w:lvl w:ilvl="0">
      <w:start w:val="1"/>
      <w:numFmt w:val="decimal"/>
      <w:lvlText w:val="%1."/>
      <w:lvlJc w:val="left"/>
      <w:pPr>
        <w:ind w:left="720" w:hanging="360"/>
      </w:pPr>
      <w:rPr>
        <w:rFonts w:hint="default" w:cs="Times New Roman"/>
        <w:b/>
        <w:color w:val="auto"/>
      </w:rPr>
    </w:lvl>
    <w:lvl w:ilvl="1">
      <w:start w:val="1"/>
      <w:numFmt w:val="decimal"/>
      <w:isLgl/>
      <w:lvlText w:val="%1.%2."/>
      <w:lvlJc w:val="left"/>
      <w:pPr>
        <w:ind w:left="720" w:hanging="360"/>
      </w:pPr>
      <w:rPr>
        <w:rFonts w:hint="default" w:cs="Times New Roman"/>
      </w:rPr>
    </w:lvl>
    <w:lvl w:ilvl="2">
      <w:start w:val="1"/>
      <w:numFmt w:val="decimal"/>
      <w:isLgl/>
      <w:lvlText w:val="%1.%2.%3."/>
      <w:lvlJc w:val="left"/>
      <w:pPr>
        <w:ind w:left="1080" w:hanging="720"/>
      </w:pPr>
      <w:rPr>
        <w:rFonts w:hint="default" w:cs="Times New Roman"/>
      </w:rPr>
    </w:lvl>
    <w:lvl w:ilvl="3">
      <w:start w:val="1"/>
      <w:numFmt w:val="decimal"/>
      <w:isLgl/>
      <w:lvlText w:val="%1.%2.%3.%4."/>
      <w:lvlJc w:val="left"/>
      <w:pPr>
        <w:ind w:left="1080" w:hanging="720"/>
      </w:pPr>
      <w:rPr>
        <w:rFonts w:hint="default" w:cs="Times New Roman"/>
      </w:rPr>
    </w:lvl>
    <w:lvl w:ilvl="4">
      <w:start w:val="1"/>
      <w:numFmt w:val="decimal"/>
      <w:isLgl/>
      <w:lvlText w:val="%1.%2.%3.%4.%5."/>
      <w:lvlJc w:val="left"/>
      <w:pPr>
        <w:ind w:left="1440" w:hanging="1080"/>
      </w:pPr>
      <w:rPr>
        <w:rFonts w:hint="default" w:cs="Times New Roman"/>
      </w:rPr>
    </w:lvl>
    <w:lvl w:ilvl="5">
      <w:start w:val="1"/>
      <w:numFmt w:val="decimal"/>
      <w:isLgl/>
      <w:lvlText w:val="%1.%2.%3.%4.%5.%6."/>
      <w:lvlJc w:val="left"/>
      <w:pPr>
        <w:ind w:left="1440" w:hanging="1080"/>
      </w:pPr>
      <w:rPr>
        <w:rFonts w:hint="default" w:cs="Times New Roman"/>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38" w15:restartNumberingAfterBreak="0">
    <w:nsid w:val="747D206C"/>
    <w:multiLevelType w:val="multilevel"/>
    <w:tmpl w:val="CD4ECA54"/>
    <w:lvl w:ilvl="0">
      <w:start w:val="1"/>
      <w:numFmt w:val="decimal"/>
      <w:lvlText w:val="%1."/>
      <w:lvlJc w:val="left"/>
      <w:pPr>
        <w:ind w:left="720" w:hanging="360"/>
      </w:pPr>
      <w:rPr>
        <w:rFonts w:hint="default" w:cs="Times New Roman"/>
        <w:b/>
        <w:color w:val="auto"/>
      </w:rPr>
    </w:lvl>
    <w:lvl w:ilvl="1">
      <w:start w:val="1"/>
      <w:numFmt w:val="decimal"/>
      <w:isLgl/>
      <w:lvlText w:val="%1.%2."/>
      <w:lvlJc w:val="left"/>
      <w:pPr>
        <w:ind w:left="720" w:hanging="360"/>
      </w:pPr>
      <w:rPr>
        <w:rFonts w:hint="default" w:cs="Times New Roman"/>
      </w:rPr>
    </w:lvl>
    <w:lvl w:ilvl="2">
      <w:start w:val="1"/>
      <w:numFmt w:val="decimal"/>
      <w:isLgl/>
      <w:lvlText w:val="%1.%2.%3."/>
      <w:lvlJc w:val="left"/>
      <w:pPr>
        <w:ind w:left="1080" w:hanging="720"/>
      </w:pPr>
      <w:rPr>
        <w:rFonts w:hint="default" w:cs="Times New Roman"/>
      </w:rPr>
    </w:lvl>
    <w:lvl w:ilvl="3">
      <w:start w:val="1"/>
      <w:numFmt w:val="decimal"/>
      <w:isLgl/>
      <w:lvlText w:val="%1.%2.%3.%4."/>
      <w:lvlJc w:val="left"/>
      <w:pPr>
        <w:ind w:left="1080" w:hanging="720"/>
      </w:pPr>
      <w:rPr>
        <w:rFonts w:hint="default" w:cs="Times New Roman"/>
      </w:rPr>
    </w:lvl>
    <w:lvl w:ilvl="4">
      <w:start w:val="1"/>
      <w:numFmt w:val="decimal"/>
      <w:isLgl/>
      <w:lvlText w:val="%1.%2.%3.%4.%5."/>
      <w:lvlJc w:val="left"/>
      <w:pPr>
        <w:ind w:left="1440" w:hanging="1080"/>
      </w:pPr>
      <w:rPr>
        <w:rFonts w:hint="default" w:cs="Times New Roman"/>
      </w:rPr>
    </w:lvl>
    <w:lvl w:ilvl="5">
      <w:start w:val="1"/>
      <w:numFmt w:val="decimal"/>
      <w:isLgl/>
      <w:lvlText w:val="%1.%2.%3.%4.%5.%6."/>
      <w:lvlJc w:val="left"/>
      <w:pPr>
        <w:ind w:left="1440" w:hanging="1080"/>
      </w:pPr>
      <w:rPr>
        <w:rFonts w:hint="default" w:cs="Times New Roman"/>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39" w15:restartNumberingAfterBreak="0">
    <w:nsid w:val="78594783"/>
    <w:multiLevelType w:val="hybridMultilevel"/>
    <w:tmpl w:val="4A7E14FA"/>
    <w:lvl w:ilvl="0" w:tplc="5864806C">
      <w:start w:val="1"/>
      <w:numFmt w:val="lowerLetter"/>
      <w:lvlText w:val="%1)"/>
      <w:lvlJc w:val="left"/>
      <w:pPr>
        <w:ind w:left="360" w:hanging="360"/>
      </w:pPr>
      <w:rPr>
        <w:rFonts w:hint="default" w:cs="Times New Roman"/>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85C4336"/>
    <w:multiLevelType w:val="multilevel"/>
    <w:tmpl w:val="C2C6C014"/>
    <w:lvl w:ilvl="0">
      <w:start w:val="1"/>
      <w:numFmt w:val="decimal"/>
      <w:lvlText w:val="%1."/>
      <w:lvlJc w:val="left"/>
      <w:pPr>
        <w:ind w:left="720" w:hanging="360"/>
      </w:pPr>
      <w:rPr>
        <w:rFonts w:hint="default" w:cs="Times New Roman"/>
        <w:b/>
        <w:color w:val="auto"/>
      </w:rPr>
    </w:lvl>
    <w:lvl w:ilvl="1">
      <w:start w:val="1"/>
      <w:numFmt w:val="decimal"/>
      <w:isLgl/>
      <w:lvlText w:val="%1.%2."/>
      <w:lvlJc w:val="left"/>
      <w:pPr>
        <w:ind w:left="720" w:hanging="360"/>
      </w:pPr>
      <w:rPr>
        <w:rFonts w:hint="default" w:cs="Times New Roman"/>
        <w:b/>
        <w:i w:val="0"/>
        <w:sz w:val="20"/>
      </w:rPr>
    </w:lvl>
    <w:lvl w:ilvl="2">
      <w:start w:val="1"/>
      <w:numFmt w:val="decimal"/>
      <w:isLgl/>
      <w:lvlText w:val="%1.%2.%3."/>
      <w:lvlJc w:val="left"/>
      <w:pPr>
        <w:ind w:left="1080" w:hanging="720"/>
      </w:pPr>
      <w:rPr>
        <w:rFonts w:hint="default" w:cs="Times New Roman"/>
      </w:rPr>
    </w:lvl>
    <w:lvl w:ilvl="3">
      <w:start w:val="1"/>
      <w:numFmt w:val="decimal"/>
      <w:isLgl/>
      <w:lvlText w:val="%1.%2.%3.%4."/>
      <w:lvlJc w:val="left"/>
      <w:pPr>
        <w:ind w:left="1080" w:hanging="720"/>
      </w:pPr>
      <w:rPr>
        <w:rFonts w:hint="default" w:cs="Times New Roman"/>
      </w:rPr>
    </w:lvl>
    <w:lvl w:ilvl="4">
      <w:start w:val="1"/>
      <w:numFmt w:val="decimal"/>
      <w:isLgl/>
      <w:lvlText w:val="%1.%2.%3.%4.%5."/>
      <w:lvlJc w:val="left"/>
      <w:pPr>
        <w:ind w:left="1440" w:hanging="1080"/>
      </w:pPr>
      <w:rPr>
        <w:rFonts w:hint="default" w:cs="Times New Roman"/>
      </w:rPr>
    </w:lvl>
    <w:lvl w:ilvl="5">
      <w:start w:val="1"/>
      <w:numFmt w:val="decimal"/>
      <w:isLgl/>
      <w:lvlText w:val="%1.%2.%3.%4.%5.%6."/>
      <w:lvlJc w:val="left"/>
      <w:pPr>
        <w:ind w:left="1440" w:hanging="1080"/>
      </w:pPr>
      <w:rPr>
        <w:rFonts w:hint="default" w:cs="Times New Roman"/>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41" w15:restartNumberingAfterBreak="0">
    <w:nsid w:val="7A724812"/>
    <w:multiLevelType w:val="hybridMultilevel"/>
    <w:tmpl w:val="197614D6"/>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2" w15:restartNumberingAfterBreak="0">
    <w:nsid w:val="7D696AA1"/>
    <w:multiLevelType w:val="multilevel"/>
    <w:tmpl w:val="CD4ECA54"/>
    <w:lvl w:ilvl="0">
      <w:start w:val="1"/>
      <w:numFmt w:val="decimal"/>
      <w:lvlText w:val="%1."/>
      <w:lvlJc w:val="left"/>
      <w:pPr>
        <w:ind w:left="720" w:hanging="360"/>
      </w:pPr>
      <w:rPr>
        <w:rFonts w:hint="default" w:cs="Times New Roman"/>
        <w:b/>
        <w:color w:val="auto"/>
      </w:rPr>
    </w:lvl>
    <w:lvl w:ilvl="1">
      <w:start w:val="1"/>
      <w:numFmt w:val="decimal"/>
      <w:isLgl/>
      <w:lvlText w:val="%1.%2."/>
      <w:lvlJc w:val="left"/>
      <w:pPr>
        <w:ind w:left="720" w:hanging="360"/>
      </w:pPr>
      <w:rPr>
        <w:rFonts w:hint="default" w:cs="Times New Roman"/>
      </w:rPr>
    </w:lvl>
    <w:lvl w:ilvl="2">
      <w:start w:val="1"/>
      <w:numFmt w:val="decimal"/>
      <w:isLgl/>
      <w:lvlText w:val="%1.%2.%3."/>
      <w:lvlJc w:val="left"/>
      <w:pPr>
        <w:ind w:left="1080" w:hanging="720"/>
      </w:pPr>
      <w:rPr>
        <w:rFonts w:hint="default" w:cs="Times New Roman"/>
      </w:rPr>
    </w:lvl>
    <w:lvl w:ilvl="3">
      <w:start w:val="1"/>
      <w:numFmt w:val="decimal"/>
      <w:isLgl/>
      <w:lvlText w:val="%1.%2.%3.%4."/>
      <w:lvlJc w:val="left"/>
      <w:pPr>
        <w:ind w:left="1080" w:hanging="720"/>
      </w:pPr>
      <w:rPr>
        <w:rFonts w:hint="default" w:cs="Times New Roman"/>
      </w:rPr>
    </w:lvl>
    <w:lvl w:ilvl="4">
      <w:start w:val="1"/>
      <w:numFmt w:val="decimal"/>
      <w:isLgl/>
      <w:lvlText w:val="%1.%2.%3.%4.%5."/>
      <w:lvlJc w:val="left"/>
      <w:pPr>
        <w:ind w:left="1440" w:hanging="1080"/>
      </w:pPr>
      <w:rPr>
        <w:rFonts w:hint="default" w:cs="Times New Roman"/>
      </w:rPr>
    </w:lvl>
    <w:lvl w:ilvl="5">
      <w:start w:val="1"/>
      <w:numFmt w:val="decimal"/>
      <w:isLgl/>
      <w:lvlText w:val="%1.%2.%3.%4.%5.%6."/>
      <w:lvlJc w:val="left"/>
      <w:pPr>
        <w:ind w:left="1440" w:hanging="1080"/>
      </w:pPr>
      <w:rPr>
        <w:rFonts w:hint="default" w:cs="Times New Roman"/>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num w:numId="1" w16cid:durableId="1710914368">
    <w:abstractNumId w:val="28"/>
  </w:num>
  <w:num w:numId="2" w16cid:durableId="291249789">
    <w:abstractNumId w:val="38"/>
  </w:num>
  <w:num w:numId="3" w16cid:durableId="967975203">
    <w:abstractNumId w:val="33"/>
  </w:num>
  <w:num w:numId="4" w16cid:durableId="1871529177">
    <w:abstractNumId w:val="14"/>
  </w:num>
  <w:num w:numId="5" w16cid:durableId="1529678556">
    <w:abstractNumId w:val="19"/>
  </w:num>
  <w:num w:numId="6" w16cid:durableId="871645992">
    <w:abstractNumId w:val="17"/>
  </w:num>
  <w:num w:numId="7" w16cid:durableId="1249461546">
    <w:abstractNumId w:val="16"/>
  </w:num>
  <w:num w:numId="8" w16cid:durableId="1950817717">
    <w:abstractNumId w:val="5"/>
  </w:num>
  <w:num w:numId="9" w16cid:durableId="5137071">
    <w:abstractNumId w:val="34"/>
  </w:num>
  <w:num w:numId="10" w16cid:durableId="599720363">
    <w:abstractNumId w:val="4"/>
  </w:num>
  <w:num w:numId="11" w16cid:durableId="206332448">
    <w:abstractNumId w:val="6"/>
  </w:num>
  <w:num w:numId="12" w16cid:durableId="1981423036">
    <w:abstractNumId w:val="12"/>
  </w:num>
  <w:num w:numId="13" w16cid:durableId="63720845">
    <w:abstractNumId w:val="22"/>
  </w:num>
  <w:num w:numId="14" w16cid:durableId="1560435293">
    <w:abstractNumId w:val="32"/>
  </w:num>
  <w:num w:numId="15" w16cid:durableId="5085664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55809039">
    <w:abstractNumId w:val="0"/>
  </w:num>
  <w:num w:numId="17" w16cid:durableId="782043263">
    <w:abstractNumId w:val="35"/>
  </w:num>
  <w:num w:numId="18" w16cid:durableId="1305354746">
    <w:abstractNumId w:val="36"/>
  </w:num>
  <w:num w:numId="19" w16cid:durableId="438843103">
    <w:abstractNumId w:val="8"/>
  </w:num>
  <w:num w:numId="20" w16cid:durableId="1120761742">
    <w:abstractNumId w:val="18"/>
  </w:num>
  <w:num w:numId="21" w16cid:durableId="357900599">
    <w:abstractNumId w:val="25"/>
  </w:num>
  <w:num w:numId="22" w16cid:durableId="30229321">
    <w:abstractNumId w:val="30"/>
  </w:num>
  <w:num w:numId="23" w16cid:durableId="871116665">
    <w:abstractNumId w:val="20"/>
  </w:num>
  <w:num w:numId="24" w16cid:durableId="858548915">
    <w:abstractNumId w:val="7"/>
  </w:num>
  <w:num w:numId="25" w16cid:durableId="1173297392">
    <w:abstractNumId w:val="23"/>
  </w:num>
  <w:num w:numId="26" w16cid:durableId="561520120">
    <w:abstractNumId w:val="42"/>
  </w:num>
  <w:num w:numId="27" w16cid:durableId="775634186">
    <w:abstractNumId w:val="15"/>
  </w:num>
  <w:num w:numId="28" w16cid:durableId="944537328">
    <w:abstractNumId w:val="40"/>
  </w:num>
  <w:num w:numId="29" w16cid:durableId="2071882248">
    <w:abstractNumId w:val="37"/>
  </w:num>
  <w:num w:numId="30" w16cid:durableId="1770392971">
    <w:abstractNumId w:val="21"/>
  </w:num>
  <w:num w:numId="31" w16cid:durableId="1054087795">
    <w:abstractNumId w:val="27"/>
  </w:num>
  <w:num w:numId="32" w16cid:durableId="156579020">
    <w:abstractNumId w:val="9"/>
  </w:num>
  <w:num w:numId="33" w16cid:durableId="240592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014513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87325867">
    <w:abstractNumId w:val="24"/>
  </w:num>
  <w:num w:numId="36" w16cid:durableId="1477188534">
    <w:abstractNumId w:val="10"/>
  </w:num>
  <w:num w:numId="37" w16cid:durableId="2096247076">
    <w:abstractNumId w:val="1"/>
  </w:num>
  <w:num w:numId="38" w16cid:durableId="1921257580">
    <w:abstractNumId w:val="3"/>
  </w:num>
  <w:num w:numId="39" w16cid:durableId="639925922">
    <w:abstractNumId w:val="2"/>
  </w:num>
  <w:num w:numId="40" w16cid:durableId="604272869">
    <w:abstractNumId w:val="11"/>
  </w:num>
  <w:num w:numId="41" w16cid:durableId="1598557764">
    <w:abstractNumId w:val="29"/>
  </w:num>
  <w:num w:numId="42" w16cid:durableId="1024984589">
    <w:abstractNumId w:val="26"/>
  </w:num>
  <w:num w:numId="43" w16cid:durableId="1493108420">
    <w:abstractNumId w:val="13"/>
  </w:num>
  <w:num w:numId="44" w16cid:durableId="585959845">
    <w:abstractNumId w:val="39"/>
  </w:num>
  <w:num w:numId="45" w16cid:durableId="523062225">
    <w:abstractNumId w:val="31"/>
  </w:num>
  <w:numIdMacAtCleanup w:val="13"/>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70"/>
  <w:proofState w:spelling="clean" w:grammar="dirty"/>
  <w:trackRevisions w:val="true"/>
  <w:documentProtection w:edit="forms" w:enforcement="0"/>
  <w:defaultTabStop w:val="1296"/>
  <w:hyphenationZone w:val="396"/>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FF9"/>
    <w:rsid w:val="00051F86"/>
    <w:rsid w:val="00053958"/>
    <w:rsid w:val="000673F0"/>
    <w:rsid w:val="00081766"/>
    <w:rsid w:val="00081E60"/>
    <w:rsid w:val="000C6D23"/>
    <w:rsid w:val="000D1E27"/>
    <w:rsid w:val="000D4685"/>
    <w:rsid w:val="000E6635"/>
    <w:rsid w:val="000E7C73"/>
    <w:rsid w:val="0010467C"/>
    <w:rsid w:val="00113FC0"/>
    <w:rsid w:val="0013394C"/>
    <w:rsid w:val="001532B6"/>
    <w:rsid w:val="001620D5"/>
    <w:rsid w:val="00167E65"/>
    <w:rsid w:val="00172AA8"/>
    <w:rsid w:val="0018640B"/>
    <w:rsid w:val="00193887"/>
    <w:rsid w:val="001A7AB3"/>
    <w:rsid w:val="001C469B"/>
    <w:rsid w:val="001D5EFF"/>
    <w:rsid w:val="00202A17"/>
    <w:rsid w:val="00204427"/>
    <w:rsid w:val="00226E21"/>
    <w:rsid w:val="0024759F"/>
    <w:rsid w:val="00262709"/>
    <w:rsid w:val="002648C4"/>
    <w:rsid w:val="002653C8"/>
    <w:rsid w:val="002663C9"/>
    <w:rsid w:val="002669F3"/>
    <w:rsid w:val="002729A9"/>
    <w:rsid w:val="002846B6"/>
    <w:rsid w:val="00293640"/>
    <w:rsid w:val="002A278C"/>
    <w:rsid w:val="002A31B5"/>
    <w:rsid w:val="002C5115"/>
    <w:rsid w:val="002D2942"/>
    <w:rsid w:val="002E5C94"/>
    <w:rsid w:val="002E75C4"/>
    <w:rsid w:val="002F4C16"/>
    <w:rsid w:val="0031469F"/>
    <w:rsid w:val="00326845"/>
    <w:rsid w:val="00330F29"/>
    <w:rsid w:val="00340362"/>
    <w:rsid w:val="00355C0C"/>
    <w:rsid w:val="00380F4B"/>
    <w:rsid w:val="003838EC"/>
    <w:rsid w:val="003A0EB9"/>
    <w:rsid w:val="003A4FD7"/>
    <w:rsid w:val="003B1DD9"/>
    <w:rsid w:val="003B3E87"/>
    <w:rsid w:val="003B6A58"/>
    <w:rsid w:val="003C6B56"/>
    <w:rsid w:val="003D4B12"/>
    <w:rsid w:val="003D6688"/>
    <w:rsid w:val="003E4086"/>
    <w:rsid w:val="003E590A"/>
    <w:rsid w:val="003F2B54"/>
    <w:rsid w:val="003F6883"/>
    <w:rsid w:val="0040304D"/>
    <w:rsid w:val="0043128E"/>
    <w:rsid w:val="00481682"/>
    <w:rsid w:val="00483D86"/>
    <w:rsid w:val="00491BCF"/>
    <w:rsid w:val="004922E4"/>
    <w:rsid w:val="004B419B"/>
    <w:rsid w:val="004C2397"/>
    <w:rsid w:val="004E241D"/>
    <w:rsid w:val="004E276A"/>
    <w:rsid w:val="00535188"/>
    <w:rsid w:val="00537C7D"/>
    <w:rsid w:val="00544787"/>
    <w:rsid w:val="00555107"/>
    <w:rsid w:val="005559AF"/>
    <w:rsid w:val="00555BB1"/>
    <w:rsid w:val="00564D7D"/>
    <w:rsid w:val="00564F41"/>
    <w:rsid w:val="00594BFD"/>
    <w:rsid w:val="005B63B2"/>
    <w:rsid w:val="005C1B55"/>
    <w:rsid w:val="005C58EE"/>
    <w:rsid w:val="005D6F41"/>
    <w:rsid w:val="005E2D5C"/>
    <w:rsid w:val="005E518E"/>
    <w:rsid w:val="005E63C8"/>
    <w:rsid w:val="00601796"/>
    <w:rsid w:val="006111E6"/>
    <w:rsid w:val="00620847"/>
    <w:rsid w:val="00641EC9"/>
    <w:rsid w:val="00647711"/>
    <w:rsid w:val="00666BD3"/>
    <w:rsid w:val="0067623D"/>
    <w:rsid w:val="00682BD4"/>
    <w:rsid w:val="006A374C"/>
    <w:rsid w:val="006A7B37"/>
    <w:rsid w:val="006D5770"/>
    <w:rsid w:val="006E4722"/>
    <w:rsid w:val="0071074F"/>
    <w:rsid w:val="007109E3"/>
    <w:rsid w:val="007134C6"/>
    <w:rsid w:val="00726003"/>
    <w:rsid w:val="00732923"/>
    <w:rsid w:val="00733E4C"/>
    <w:rsid w:val="007423B8"/>
    <w:rsid w:val="0074495F"/>
    <w:rsid w:val="00752694"/>
    <w:rsid w:val="007543CE"/>
    <w:rsid w:val="00754D1C"/>
    <w:rsid w:val="00762963"/>
    <w:rsid w:val="00765E40"/>
    <w:rsid w:val="00774789"/>
    <w:rsid w:val="00797C42"/>
    <w:rsid w:val="007D06C6"/>
    <w:rsid w:val="007E084A"/>
    <w:rsid w:val="007F06F8"/>
    <w:rsid w:val="007F7630"/>
    <w:rsid w:val="008107E4"/>
    <w:rsid w:val="00810E42"/>
    <w:rsid w:val="00815F2A"/>
    <w:rsid w:val="008354B4"/>
    <w:rsid w:val="008524AF"/>
    <w:rsid w:val="00856BD0"/>
    <w:rsid w:val="0086407E"/>
    <w:rsid w:val="0087017B"/>
    <w:rsid w:val="00870BA4"/>
    <w:rsid w:val="00872596"/>
    <w:rsid w:val="0087381E"/>
    <w:rsid w:val="00886F99"/>
    <w:rsid w:val="008968E3"/>
    <w:rsid w:val="00896D22"/>
    <w:rsid w:val="008B6FAD"/>
    <w:rsid w:val="008D341B"/>
    <w:rsid w:val="008F04E6"/>
    <w:rsid w:val="009111D7"/>
    <w:rsid w:val="00937F6F"/>
    <w:rsid w:val="009400C3"/>
    <w:rsid w:val="00946882"/>
    <w:rsid w:val="00963167"/>
    <w:rsid w:val="00964722"/>
    <w:rsid w:val="00967D8A"/>
    <w:rsid w:val="00974CD0"/>
    <w:rsid w:val="0097579E"/>
    <w:rsid w:val="0098455B"/>
    <w:rsid w:val="009A62F8"/>
    <w:rsid w:val="009B3127"/>
    <w:rsid w:val="009C19F1"/>
    <w:rsid w:val="009C6498"/>
    <w:rsid w:val="009D34A8"/>
    <w:rsid w:val="009D66D6"/>
    <w:rsid w:val="009E592E"/>
    <w:rsid w:val="00A0021F"/>
    <w:rsid w:val="00A13FBA"/>
    <w:rsid w:val="00A164DA"/>
    <w:rsid w:val="00A2318E"/>
    <w:rsid w:val="00A32CCA"/>
    <w:rsid w:val="00A4355C"/>
    <w:rsid w:val="00A43EF9"/>
    <w:rsid w:val="00A601D7"/>
    <w:rsid w:val="00A967D7"/>
    <w:rsid w:val="00AB6A23"/>
    <w:rsid w:val="00AC6064"/>
    <w:rsid w:val="00AD0858"/>
    <w:rsid w:val="00B20929"/>
    <w:rsid w:val="00B22FA8"/>
    <w:rsid w:val="00B36D6E"/>
    <w:rsid w:val="00B635EA"/>
    <w:rsid w:val="00B71D6B"/>
    <w:rsid w:val="00B80787"/>
    <w:rsid w:val="00B94152"/>
    <w:rsid w:val="00BA6BB8"/>
    <w:rsid w:val="00BC0E92"/>
    <w:rsid w:val="00BD003A"/>
    <w:rsid w:val="00BD1582"/>
    <w:rsid w:val="00BD30B2"/>
    <w:rsid w:val="00BD4463"/>
    <w:rsid w:val="00BE36E1"/>
    <w:rsid w:val="00BF271D"/>
    <w:rsid w:val="00C2007E"/>
    <w:rsid w:val="00C33939"/>
    <w:rsid w:val="00C40BE3"/>
    <w:rsid w:val="00C77AF8"/>
    <w:rsid w:val="00C82CEB"/>
    <w:rsid w:val="00C84B34"/>
    <w:rsid w:val="00CB6D8F"/>
    <w:rsid w:val="00CF67C7"/>
    <w:rsid w:val="00D00A8B"/>
    <w:rsid w:val="00D06172"/>
    <w:rsid w:val="00D07891"/>
    <w:rsid w:val="00D2215C"/>
    <w:rsid w:val="00D228F4"/>
    <w:rsid w:val="00D33E96"/>
    <w:rsid w:val="00D34116"/>
    <w:rsid w:val="00D578F4"/>
    <w:rsid w:val="00D64DFA"/>
    <w:rsid w:val="00D73723"/>
    <w:rsid w:val="00D76C12"/>
    <w:rsid w:val="00D82841"/>
    <w:rsid w:val="00DD12F9"/>
    <w:rsid w:val="00DD491B"/>
    <w:rsid w:val="00DD67FB"/>
    <w:rsid w:val="00DF310E"/>
    <w:rsid w:val="00E00083"/>
    <w:rsid w:val="00E165F3"/>
    <w:rsid w:val="00E27207"/>
    <w:rsid w:val="00E36CA4"/>
    <w:rsid w:val="00E40319"/>
    <w:rsid w:val="00E515E0"/>
    <w:rsid w:val="00E51684"/>
    <w:rsid w:val="00E52023"/>
    <w:rsid w:val="00E64734"/>
    <w:rsid w:val="00E70709"/>
    <w:rsid w:val="00E72BE7"/>
    <w:rsid w:val="00E84369"/>
    <w:rsid w:val="00E86C0C"/>
    <w:rsid w:val="00E9572C"/>
    <w:rsid w:val="00E9595B"/>
    <w:rsid w:val="00EB1FF9"/>
    <w:rsid w:val="00EE0B82"/>
    <w:rsid w:val="00EE5DD8"/>
    <w:rsid w:val="00EE6133"/>
    <w:rsid w:val="00EE7663"/>
    <w:rsid w:val="00F02D73"/>
    <w:rsid w:val="00F14476"/>
    <w:rsid w:val="00F153C3"/>
    <w:rsid w:val="00F16B03"/>
    <w:rsid w:val="00F3301C"/>
    <w:rsid w:val="00F63BF3"/>
    <w:rsid w:val="00F65913"/>
    <w:rsid w:val="00F756EC"/>
    <w:rsid w:val="00F872E1"/>
    <w:rsid w:val="00F91518"/>
    <w:rsid w:val="00FA3B89"/>
    <w:rsid w:val="00FB6C67"/>
    <w:rsid w:val="00FF4458"/>
    <w:rsid w:val="00FF4A23"/>
    <w:rsid w:val="33B2F70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064D96"/>
  <w14:defaultImageDpi w14:val="0"/>
  <w15:docId w15:val="{7ED3A1C9-D547-408A-B0AA-D17C4807183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Times New Roman" w:cs="Calibr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053958"/>
    <w:pPr>
      <w:spacing w:after="0" w:line="240" w:lineRule="auto"/>
      <w:ind w:firstLine="357"/>
    </w:pPr>
    <w:rPr>
      <w:rFonts w:ascii="Arial" w:hAnsi="Arial" w:cs="Times New Roman"/>
      <w:lang w:eastAsia="en-US"/>
    </w:rPr>
  </w:style>
  <w:style w:type="paragraph" w:styleId="Antrat1">
    <w:name w:val="heading 1"/>
    <w:aliases w:val="H1"/>
    <w:basedOn w:val="prastasis"/>
    <w:next w:val="prastasis"/>
    <w:link w:val="Antrat1Diagrama"/>
    <w:uiPriority w:val="99"/>
    <w:qFormat/>
    <w:pPr>
      <w:keepNext/>
      <w:numPr>
        <w:numId w:val="1"/>
      </w:numPr>
      <w:tabs>
        <w:tab w:val="left" w:pos="1276"/>
      </w:tabs>
      <w:spacing w:after="120"/>
      <w:outlineLvl w:val="0"/>
    </w:pPr>
    <w:rPr>
      <w:rFonts w:cs="Arial"/>
      <w:b/>
      <w:bCs/>
      <w:caps/>
      <w:color w:val="1F497D"/>
      <w:sz w:val="24"/>
      <w:szCs w:val="32"/>
      <w:lang w:val="en-GB" w:eastAsia="da-DK"/>
    </w:rPr>
  </w:style>
  <w:style w:type="paragraph" w:styleId="Antrat2">
    <w:name w:val="heading 2"/>
    <w:basedOn w:val="prastasis"/>
    <w:next w:val="prastasis"/>
    <w:link w:val="Antrat2Diagrama"/>
    <w:uiPriority w:val="99"/>
    <w:qFormat/>
    <w:pPr>
      <w:keepNext/>
      <w:numPr>
        <w:ilvl w:val="1"/>
        <w:numId w:val="1"/>
      </w:numPr>
      <w:tabs>
        <w:tab w:val="left" w:pos="1276"/>
      </w:tabs>
      <w:spacing w:after="120"/>
      <w:outlineLvl w:val="1"/>
    </w:pPr>
    <w:rPr>
      <w:rFonts w:cs="Arial"/>
      <w:b/>
      <w:bCs/>
      <w:iCs/>
      <w:sz w:val="24"/>
      <w:szCs w:val="28"/>
      <w:lang w:val="en-GB" w:eastAsia="da-DK"/>
    </w:rPr>
  </w:style>
  <w:style w:type="paragraph" w:styleId="Antrat3">
    <w:name w:val="heading 3"/>
    <w:basedOn w:val="prastasis"/>
    <w:next w:val="prastasis"/>
    <w:link w:val="Antrat3Diagrama"/>
    <w:uiPriority w:val="99"/>
    <w:qFormat/>
    <w:pPr>
      <w:keepNext/>
      <w:numPr>
        <w:ilvl w:val="2"/>
        <w:numId w:val="1"/>
      </w:numPr>
      <w:tabs>
        <w:tab w:val="left" w:pos="1276"/>
      </w:tabs>
      <w:spacing w:after="120"/>
      <w:outlineLvl w:val="2"/>
    </w:pPr>
    <w:rPr>
      <w:rFonts w:cs="Arial"/>
      <w:b/>
      <w:bCs/>
      <w:szCs w:val="26"/>
      <w:lang w:val="en-GB" w:eastAsia="da-DK"/>
    </w:rPr>
  </w:style>
  <w:style w:type="paragraph" w:styleId="Antrat4">
    <w:name w:val="heading 4"/>
    <w:basedOn w:val="prastasis"/>
    <w:next w:val="prastasis"/>
    <w:link w:val="Antrat4Diagrama"/>
    <w:uiPriority w:val="99"/>
    <w:qFormat/>
    <w:pPr>
      <w:keepNext/>
      <w:numPr>
        <w:ilvl w:val="3"/>
        <w:numId w:val="1"/>
      </w:numPr>
      <w:tabs>
        <w:tab w:val="left" w:pos="1276"/>
      </w:tabs>
      <w:spacing w:after="120"/>
      <w:outlineLvl w:val="3"/>
    </w:pPr>
    <w:rPr>
      <w:b/>
      <w:bCs/>
      <w:szCs w:val="28"/>
      <w:lang w:val="en-GB" w:eastAsia="da-DK"/>
    </w:rPr>
  </w:style>
  <w:style w:type="paragraph" w:styleId="Antrat5">
    <w:name w:val="heading 5"/>
    <w:basedOn w:val="prastasis"/>
    <w:next w:val="prastasis"/>
    <w:link w:val="Antrat5Diagrama"/>
    <w:uiPriority w:val="99"/>
    <w:qFormat/>
    <w:pPr>
      <w:numPr>
        <w:ilvl w:val="4"/>
        <w:numId w:val="1"/>
      </w:numPr>
      <w:spacing w:line="240" w:lineRule="atLeast"/>
      <w:outlineLvl w:val="4"/>
    </w:pPr>
    <w:rPr>
      <w:b/>
      <w:bCs/>
      <w:iCs/>
      <w:sz w:val="24"/>
      <w:szCs w:val="26"/>
      <w:lang w:val="en-GB" w:eastAsia="da-DK"/>
    </w:rPr>
  </w:style>
  <w:style w:type="paragraph" w:styleId="Antrat6">
    <w:name w:val="heading 6"/>
    <w:basedOn w:val="prastasis"/>
    <w:next w:val="prastasis"/>
    <w:link w:val="Antrat6Diagrama"/>
    <w:uiPriority w:val="99"/>
    <w:qFormat/>
    <w:pPr>
      <w:numPr>
        <w:ilvl w:val="5"/>
        <w:numId w:val="1"/>
      </w:numPr>
      <w:spacing w:line="240" w:lineRule="atLeast"/>
      <w:outlineLvl w:val="5"/>
    </w:pPr>
    <w:rPr>
      <w:b/>
      <w:bCs/>
      <w:color w:val="1F497D"/>
      <w:sz w:val="24"/>
      <w:lang w:val="en-GB" w:eastAsia="da-DK"/>
    </w:rPr>
  </w:style>
  <w:style w:type="paragraph" w:styleId="Antrat7">
    <w:name w:val="heading 7"/>
    <w:basedOn w:val="prastasis"/>
    <w:next w:val="prastasis"/>
    <w:link w:val="Antrat7Diagrama"/>
    <w:uiPriority w:val="99"/>
    <w:qFormat/>
    <w:pPr>
      <w:numPr>
        <w:ilvl w:val="6"/>
        <w:numId w:val="1"/>
      </w:numPr>
      <w:spacing w:line="240" w:lineRule="atLeast"/>
      <w:outlineLvl w:val="6"/>
    </w:pPr>
    <w:rPr>
      <w:b/>
      <w:szCs w:val="24"/>
      <w:lang w:val="en-GB" w:eastAsia="da-DK"/>
    </w:rPr>
  </w:style>
  <w:style w:type="paragraph" w:styleId="Antrat8">
    <w:name w:val="heading 8"/>
    <w:basedOn w:val="prastasis"/>
    <w:next w:val="prastasis"/>
    <w:link w:val="Antrat8Diagrama"/>
    <w:uiPriority w:val="99"/>
    <w:qFormat/>
    <w:pPr>
      <w:numPr>
        <w:ilvl w:val="7"/>
        <w:numId w:val="1"/>
      </w:numPr>
      <w:spacing w:line="240" w:lineRule="atLeast"/>
      <w:outlineLvl w:val="7"/>
    </w:pPr>
    <w:rPr>
      <w:b/>
      <w:iCs/>
      <w:sz w:val="24"/>
      <w:szCs w:val="24"/>
      <w:lang w:val="en-GB" w:eastAsia="da-DK"/>
    </w:rPr>
  </w:style>
  <w:style w:type="paragraph" w:styleId="Antrat9">
    <w:name w:val="heading 9"/>
    <w:basedOn w:val="prastasis"/>
    <w:next w:val="prastasis"/>
    <w:link w:val="Antrat9Diagrama"/>
    <w:uiPriority w:val="99"/>
    <w:qFormat/>
    <w:pPr>
      <w:numPr>
        <w:ilvl w:val="8"/>
        <w:numId w:val="1"/>
      </w:numPr>
      <w:spacing w:line="240" w:lineRule="atLeast"/>
      <w:outlineLvl w:val="8"/>
    </w:pPr>
    <w:rPr>
      <w:rFonts w:ascii="Verdana" w:hAnsi="Verdana" w:cs="Arial"/>
      <w:b/>
      <w:sz w:val="18"/>
      <w:lang w:val="en-GB" w:eastAsia="da-DK"/>
    </w:rPr>
  </w:style>
  <w:style w:type="character" w:styleId="Numatytasispastraiposriftas" w:default="1">
    <w:name w:val="Default Paragraph Font"/>
    <w:uiPriority w:val="1"/>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aliases w:val="H1 Diagrama"/>
    <w:basedOn w:val="Numatytasispastraiposriftas"/>
    <w:link w:val="Antrat1"/>
    <w:uiPriority w:val="99"/>
    <w:locked/>
    <w:rPr>
      <w:rFonts w:ascii="Arial" w:hAnsi="Arial" w:cs="Arial"/>
      <w:b/>
      <w:bCs/>
      <w:caps/>
      <w:color w:val="1F497D"/>
      <w:sz w:val="32"/>
      <w:szCs w:val="32"/>
      <w:lang w:val="en-GB" w:eastAsia="da-DK"/>
    </w:rPr>
  </w:style>
  <w:style w:type="character" w:styleId="Antrat2Diagrama" w:customStyle="1">
    <w:name w:val="Antraštė 2 Diagrama"/>
    <w:basedOn w:val="Numatytasispastraiposriftas"/>
    <w:link w:val="Antrat2"/>
    <w:uiPriority w:val="99"/>
    <w:locked/>
    <w:rPr>
      <w:rFonts w:ascii="Arial" w:hAnsi="Arial" w:cs="Arial"/>
      <w:b/>
      <w:bCs/>
      <w:iCs/>
      <w:sz w:val="28"/>
      <w:szCs w:val="28"/>
      <w:lang w:val="en-GB" w:eastAsia="da-DK"/>
    </w:rPr>
  </w:style>
  <w:style w:type="character" w:styleId="Antrat3Diagrama" w:customStyle="1">
    <w:name w:val="Antraštė 3 Diagrama"/>
    <w:basedOn w:val="Numatytasispastraiposriftas"/>
    <w:link w:val="Antrat3"/>
    <w:uiPriority w:val="99"/>
    <w:locked/>
    <w:rPr>
      <w:rFonts w:ascii="Arial" w:hAnsi="Arial" w:cs="Arial"/>
      <w:b/>
      <w:bCs/>
      <w:sz w:val="26"/>
      <w:szCs w:val="26"/>
      <w:lang w:val="en-GB" w:eastAsia="da-DK"/>
    </w:rPr>
  </w:style>
  <w:style w:type="character" w:styleId="Antrat4Diagrama" w:customStyle="1">
    <w:name w:val="Antraštė 4 Diagrama"/>
    <w:basedOn w:val="Numatytasispastraiposriftas"/>
    <w:link w:val="Antrat4"/>
    <w:uiPriority w:val="99"/>
    <w:locked/>
    <w:rPr>
      <w:rFonts w:ascii="Arial" w:hAnsi="Arial" w:cs="Times New Roman"/>
      <w:b/>
      <w:bCs/>
      <w:sz w:val="28"/>
      <w:szCs w:val="28"/>
      <w:lang w:val="en-GB" w:eastAsia="da-DK"/>
    </w:rPr>
  </w:style>
  <w:style w:type="character" w:styleId="Antrat5Diagrama" w:customStyle="1">
    <w:name w:val="Antraštė 5 Diagrama"/>
    <w:basedOn w:val="Numatytasispastraiposriftas"/>
    <w:link w:val="Antrat5"/>
    <w:uiPriority w:val="99"/>
    <w:locked/>
    <w:rPr>
      <w:rFonts w:ascii="Arial" w:hAnsi="Arial" w:cs="Times New Roman"/>
      <w:b/>
      <w:bCs/>
      <w:iCs/>
      <w:sz w:val="26"/>
      <w:szCs w:val="26"/>
      <w:lang w:val="en-GB" w:eastAsia="da-DK"/>
    </w:rPr>
  </w:style>
  <w:style w:type="character" w:styleId="Antrat6Diagrama" w:customStyle="1">
    <w:name w:val="Antraštė 6 Diagrama"/>
    <w:basedOn w:val="Numatytasispastraiposriftas"/>
    <w:link w:val="Antrat6"/>
    <w:uiPriority w:val="99"/>
    <w:locked/>
    <w:rPr>
      <w:rFonts w:ascii="Arial" w:hAnsi="Arial" w:cs="Times New Roman"/>
      <w:b/>
      <w:bCs/>
      <w:color w:val="1F497D"/>
      <w:sz w:val="24"/>
      <w:lang w:val="en-GB" w:eastAsia="da-DK"/>
    </w:rPr>
  </w:style>
  <w:style w:type="character" w:styleId="Antrat7Diagrama" w:customStyle="1">
    <w:name w:val="Antraštė 7 Diagrama"/>
    <w:basedOn w:val="Numatytasispastraiposriftas"/>
    <w:link w:val="Antrat7"/>
    <w:uiPriority w:val="99"/>
    <w:locked/>
    <w:rPr>
      <w:rFonts w:ascii="Arial" w:hAnsi="Arial" w:cs="Times New Roman"/>
      <w:b/>
      <w:sz w:val="24"/>
      <w:szCs w:val="24"/>
      <w:lang w:val="en-GB" w:eastAsia="da-DK"/>
    </w:rPr>
  </w:style>
  <w:style w:type="character" w:styleId="Antrat8Diagrama" w:customStyle="1">
    <w:name w:val="Antraštė 8 Diagrama"/>
    <w:basedOn w:val="Numatytasispastraiposriftas"/>
    <w:link w:val="Antrat8"/>
    <w:uiPriority w:val="99"/>
    <w:locked/>
    <w:rPr>
      <w:rFonts w:ascii="Arial" w:hAnsi="Arial" w:cs="Times New Roman"/>
      <w:b/>
      <w:iCs/>
      <w:sz w:val="24"/>
      <w:szCs w:val="24"/>
      <w:lang w:val="en-GB" w:eastAsia="da-DK"/>
    </w:rPr>
  </w:style>
  <w:style w:type="character" w:styleId="Antrat9Diagrama" w:customStyle="1">
    <w:name w:val="Antraštė 9 Diagrama"/>
    <w:basedOn w:val="Numatytasispastraiposriftas"/>
    <w:link w:val="Antrat9"/>
    <w:uiPriority w:val="99"/>
    <w:locked/>
    <w:rPr>
      <w:rFonts w:ascii="Verdana" w:hAnsi="Verdana" w:cs="Arial"/>
      <w:b/>
      <w:sz w:val="18"/>
      <w:lang w:val="en-GB" w:eastAsia="da-DK"/>
    </w:rPr>
  </w:style>
  <w:style w:type="paragraph" w:styleId="Normal-FrontpageHeading1" w:customStyle="1">
    <w:name w:val="Normal - Frontpage Heading 1"/>
    <w:basedOn w:val="prastasis"/>
    <w:link w:val="Normal-FrontpageHeading1Char"/>
    <w:uiPriority w:val="99"/>
    <w:semiHidden/>
    <w:pPr>
      <w:spacing w:line="720" w:lineRule="atLeast"/>
    </w:pPr>
    <w:rPr>
      <w:rFonts w:ascii="Verdana" w:hAnsi="Verdana"/>
      <w:b/>
      <w:caps/>
      <w:color w:val="4D4D4D"/>
      <w:sz w:val="60"/>
      <w:szCs w:val="24"/>
      <w:lang w:val="en-GB" w:eastAsia="da-DK"/>
    </w:rPr>
  </w:style>
  <w:style w:type="paragraph" w:styleId="Turinioantrat">
    <w:name w:val="TOC Heading"/>
    <w:basedOn w:val="Antrat1"/>
    <w:next w:val="prastasis"/>
    <w:uiPriority w:val="99"/>
    <w:qFormat/>
    <w:pPr>
      <w:keepLines/>
      <w:spacing w:before="480" w:after="0" w:line="276" w:lineRule="auto"/>
      <w:outlineLvl w:val="9"/>
    </w:pPr>
    <w:rPr>
      <w:rFonts w:ascii="Cambria" w:hAnsi="Cambria" w:cs="Times New Roman"/>
      <w:color w:val="365F91"/>
      <w:szCs w:val="28"/>
    </w:rPr>
  </w:style>
  <w:style w:type="paragraph" w:styleId="Normal-Documentdataleadtext" w:customStyle="1">
    <w:name w:val="Normal - Document data leadtext"/>
    <w:basedOn w:val="prastasis"/>
    <w:uiPriority w:val="99"/>
    <w:semiHidden/>
    <w:pPr>
      <w:spacing w:line="240" w:lineRule="atLeast"/>
    </w:pPr>
    <w:rPr>
      <w:rFonts w:ascii="Verdana" w:hAnsi="Verdana"/>
      <w:sz w:val="14"/>
      <w:szCs w:val="24"/>
      <w:lang w:val="en-GB" w:eastAsia="da-DK"/>
    </w:rPr>
  </w:style>
  <w:style w:type="paragraph" w:styleId="Normal-Documentdatatext" w:customStyle="1">
    <w:name w:val="Normal - Document data text"/>
    <w:basedOn w:val="prastasis"/>
    <w:uiPriority w:val="99"/>
    <w:semiHidden/>
    <w:pPr>
      <w:spacing w:line="240" w:lineRule="atLeast"/>
    </w:pPr>
    <w:rPr>
      <w:rFonts w:ascii="Verdana" w:hAnsi="Verdana"/>
      <w:b/>
      <w:sz w:val="18"/>
      <w:szCs w:val="24"/>
      <w:lang w:val="en-GB" w:eastAsia="da-DK"/>
    </w:rPr>
  </w:style>
  <w:style w:type="character" w:styleId="Normal-FrontpageHeading1Char" w:customStyle="1">
    <w:name w:val="Normal - Frontpage Heading 1 Char"/>
    <w:basedOn w:val="Numatytasispastraiposriftas"/>
    <w:link w:val="Normal-FrontpageHeading1"/>
    <w:uiPriority w:val="99"/>
    <w:semiHidden/>
    <w:locked/>
    <w:rPr>
      <w:rFonts w:ascii="Verdana" w:hAnsi="Verdana" w:cs="Times New Roman"/>
      <w:b/>
      <w:caps/>
      <w:color w:val="4D4D4D"/>
      <w:sz w:val="24"/>
      <w:szCs w:val="24"/>
      <w:lang w:val="en-GB" w:eastAsia="da-DK"/>
    </w:rPr>
  </w:style>
  <w:style w:type="table" w:styleId="3vidutinistinklelis1parykinimas">
    <w:name w:val="Medium Grid 3 Accent 1"/>
    <w:basedOn w:val="prastojilentel"/>
    <w:uiPriority w:val="99"/>
    <w:pPr>
      <w:spacing w:after="0" w:line="240" w:lineRule="auto"/>
    </w:pPr>
    <w:rPr>
      <w:rFonts w:ascii="Times New Roman" w:hAnsi="Times New Roman" w:cs="Times New Roman"/>
      <w:sz w:val="20"/>
      <w:szCs w:val="20"/>
      <w:lang w:val="da-DK" w:eastAsia="da-DK"/>
    </w:rPr>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rFonts w:cs="Times New Roman"/>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4F81BD"/>
      </w:tcPr>
    </w:tblStylePr>
    <w:tblStylePr w:type="lastRow">
      <w:rPr>
        <w:rFonts w:cs="Times New Roman"/>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4F81BD"/>
      </w:tcPr>
    </w:tblStylePr>
    <w:tblStylePr w:type="firstCol">
      <w:rPr>
        <w:rFonts w:cs="Times New Roman"/>
        <w:b/>
        <w:bCs/>
        <w:i w:val="0"/>
        <w:iCs w:val="0"/>
        <w:color w:val="FFFFFF"/>
      </w:rPr>
      <w:tblPr/>
      <w:tcPr>
        <w:tcBorders>
          <w:left w:val="single" w:color="FFFFFF" w:sz="8" w:space="0"/>
          <w:right w:val="single" w:color="FFFFFF" w:sz="24" w:space="0"/>
          <w:insideH w:val="nil"/>
          <w:insideV w:val="nil"/>
        </w:tcBorders>
        <w:shd w:val="clear" w:color="auto" w:fill="4F81BD"/>
      </w:tcPr>
    </w:tblStylePr>
    <w:tblStylePr w:type="lastCol">
      <w:rPr>
        <w:rFonts w:cs="Times New Roman"/>
        <w:b/>
        <w:bCs/>
        <w:i w:val="0"/>
        <w:iCs w:val="0"/>
        <w:color w:val="FFFFFF"/>
      </w:rPr>
      <w:tblPr/>
      <w:tcPr>
        <w:tcBorders>
          <w:top w:val="nil"/>
          <w:left w:val="single" w:color="FFFFFF" w:sz="24" w:space="0"/>
          <w:bottom w:val="nil"/>
          <w:right w:val="nil"/>
          <w:insideH w:val="nil"/>
          <w:insideV w:val="nil"/>
        </w:tcBorders>
        <w:shd w:val="clear" w:color="auto" w:fill="4F81BD"/>
      </w:tcPr>
    </w:tblStylePr>
    <w:tblStylePr w:type="band1Vert">
      <w:rPr>
        <w:rFonts w:cs="Times New Roman"/>
      </w:rPr>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rPr>
        <w:rFonts w:cs="Times New Roman"/>
      </w:rPr>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A7BFDE"/>
      </w:tcPr>
    </w:tblStylePr>
  </w:style>
  <w:style w:type="paragraph" w:styleId="Body" w:customStyle="1">
    <w:name w:val="Body"/>
    <w:basedOn w:val="prastasis"/>
    <w:link w:val="BodyChar"/>
    <w:uiPriority w:val="99"/>
    <w:pPr>
      <w:spacing w:line="240" w:lineRule="atLeast"/>
    </w:pPr>
    <w:rPr>
      <w:szCs w:val="24"/>
      <w:lang w:val="en-GB" w:eastAsia="da-DK"/>
    </w:rPr>
  </w:style>
  <w:style w:type="character" w:styleId="BodyChar" w:customStyle="1">
    <w:name w:val="Body Char"/>
    <w:basedOn w:val="Numatytasispastraiposriftas"/>
    <w:link w:val="Body"/>
    <w:uiPriority w:val="99"/>
    <w:locked/>
    <w:rPr>
      <w:rFonts w:ascii="Arial" w:hAnsi="Arial" w:cs="Times New Roman"/>
      <w:sz w:val="24"/>
      <w:szCs w:val="24"/>
      <w:lang w:val="en-GB" w:eastAsia="da-DK"/>
    </w:rPr>
  </w:style>
  <w:style w:type="paragraph" w:styleId="Sraopastraipa">
    <w:name w:val="List Paragraph"/>
    <w:basedOn w:val="prastasis"/>
    <w:link w:val="SraopastraipaDiagrama"/>
    <w:uiPriority w:val="34"/>
    <w:qFormat/>
    <w:pPr>
      <w:ind w:left="720"/>
      <w:contextualSpacing/>
    </w:pPr>
  </w:style>
  <w:style w:type="paragraph" w:styleId="Antrats">
    <w:name w:val="header"/>
    <w:basedOn w:val="prastasis"/>
    <w:link w:val="AntratsDiagrama"/>
    <w:uiPriority w:val="99"/>
    <w:pPr>
      <w:tabs>
        <w:tab w:val="center" w:pos="4819"/>
        <w:tab w:val="right" w:pos="9638"/>
      </w:tabs>
    </w:pPr>
  </w:style>
  <w:style w:type="character" w:styleId="AntratsDiagrama" w:customStyle="1">
    <w:name w:val="Antraštės Diagrama"/>
    <w:basedOn w:val="Numatytasispastraiposriftas"/>
    <w:link w:val="Antrats"/>
    <w:uiPriority w:val="99"/>
    <w:locked/>
    <w:rPr>
      <w:rFonts w:ascii="Arial" w:hAnsi="Arial" w:cs="Times New Roman"/>
      <w:lang w:val="da-DK" w:eastAsia="x-none"/>
    </w:rPr>
  </w:style>
  <w:style w:type="paragraph" w:styleId="Debesliotekstas">
    <w:name w:val="Balloon Text"/>
    <w:basedOn w:val="prastasis"/>
    <w:link w:val="DebesliotekstasDiagrama"/>
    <w:uiPriority w:val="99"/>
    <w:semiHidden/>
    <w:rPr>
      <w:rFonts w:ascii="Tahoma" w:hAnsi="Tahoma" w:cs="Tahoma"/>
      <w:sz w:val="16"/>
      <w:szCs w:val="16"/>
    </w:rPr>
  </w:style>
  <w:style w:type="character" w:styleId="DebesliotekstasDiagrama" w:customStyle="1">
    <w:name w:val="Debesėlio tekstas Diagrama"/>
    <w:basedOn w:val="Numatytasispastraiposriftas"/>
    <w:link w:val="Debesliotekstas"/>
    <w:uiPriority w:val="99"/>
    <w:semiHidden/>
    <w:locked/>
    <w:rPr>
      <w:rFonts w:ascii="Tahoma" w:hAnsi="Tahoma" w:cs="Tahoma"/>
      <w:sz w:val="16"/>
      <w:szCs w:val="16"/>
      <w:lang w:val="da-DK" w:eastAsia="x-none"/>
    </w:rPr>
  </w:style>
  <w:style w:type="paragraph" w:styleId="Porat">
    <w:name w:val="footer"/>
    <w:basedOn w:val="prastasis"/>
    <w:link w:val="PoratDiagrama"/>
    <w:uiPriority w:val="99"/>
    <w:pPr>
      <w:tabs>
        <w:tab w:val="center" w:pos="4819"/>
        <w:tab w:val="right" w:pos="9638"/>
      </w:tabs>
    </w:pPr>
  </w:style>
  <w:style w:type="character" w:styleId="PoratDiagrama" w:customStyle="1">
    <w:name w:val="Poraštė Diagrama"/>
    <w:basedOn w:val="Numatytasispastraiposriftas"/>
    <w:link w:val="Porat"/>
    <w:uiPriority w:val="99"/>
    <w:locked/>
    <w:rPr>
      <w:rFonts w:ascii="Arial" w:hAnsi="Arial" w:cs="Times New Roman"/>
      <w:lang w:val="da-DK" w:eastAsia="x-none"/>
    </w:rPr>
  </w:style>
  <w:style w:type="character" w:styleId="Hipersaitas">
    <w:name w:val="Hyperlink"/>
    <w:basedOn w:val="Numatytasispastraiposriftas"/>
    <w:uiPriority w:val="99"/>
    <w:rPr>
      <w:rFonts w:cs="Times New Roman"/>
      <w:color w:val="auto"/>
      <w:u w:val="none"/>
    </w:rPr>
  </w:style>
  <w:style w:type="paragraph" w:styleId="Pavadinimas">
    <w:name w:val="Title"/>
    <w:basedOn w:val="prastasis"/>
    <w:link w:val="PavadinimasDiagrama"/>
    <w:uiPriority w:val="99"/>
    <w:qFormat/>
    <w:pPr>
      <w:jc w:val="center"/>
    </w:pPr>
    <w:rPr>
      <w:rFonts w:ascii="Bookman Old Style" w:hAnsi="Bookman Old Style" w:cs="Bookman Old Style"/>
      <w:b/>
      <w:bCs/>
      <w:sz w:val="28"/>
      <w:szCs w:val="28"/>
    </w:rPr>
  </w:style>
  <w:style w:type="character" w:styleId="PavadinimasDiagrama" w:customStyle="1">
    <w:name w:val="Pavadinimas Diagrama"/>
    <w:basedOn w:val="Numatytasispastraiposriftas"/>
    <w:link w:val="Pavadinimas"/>
    <w:uiPriority w:val="99"/>
    <w:locked/>
    <w:rPr>
      <w:rFonts w:ascii="Bookman Old Style" w:hAnsi="Bookman Old Style" w:cs="Bookman Old Style"/>
      <w:b/>
      <w:bCs/>
      <w:sz w:val="28"/>
      <w:szCs w:val="28"/>
    </w:rPr>
  </w:style>
  <w:style w:type="paragraph" w:styleId="Komentarotekstas">
    <w:name w:val="annotation text"/>
    <w:basedOn w:val="prastasis"/>
    <w:link w:val="KomentarotekstasDiagrama"/>
    <w:uiPriority w:val="99"/>
    <w:semiHidden/>
    <w:rPr>
      <w:sz w:val="20"/>
      <w:szCs w:val="20"/>
    </w:rPr>
  </w:style>
  <w:style w:type="character" w:styleId="KomentarotekstasDiagrama" w:customStyle="1">
    <w:name w:val="Komentaro tekstas Diagrama"/>
    <w:basedOn w:val="Numatytasispastraiposriftas"/>
    <w:link w:val="Komentarotekstas"/>
    <w:uiPriority w:val="99"/>
    <w:semiHidden/>
    <w:locked/>
    <w:rPr>
      <w:rFonts w:ascii="Arial" w:hAnsi="Arial" w:cs="Times New Roman"/>
      <w:sz w:val="20"/>
      <w:szCs w:val="20"/>
      <w:lang w:val="da-DK" w:eastAsia="x-none"/>
    </w:rPr>
  </w:style>
  <w:style w:type="character" w:styleId="Komentaronuoroda">
    <w:name w:val="annotation reference"/>
    <w:basedOn w:val="Numatytasispastraiposriftas"/>
    <w:uiPriority w:val="99"/>
    <w:semiHidden/>
    <w:rPr>
      <w:rFonts w:cs="Times New Roman"/>
      <w:sz w:val="16"/>
      <w:szCs w:val="16"/>
    </w:rPr>
  </w:style>
  <w:style w:type="paragraph" w:styleId="Betarp">
    <w:name w:val="No Spacing"/>
    <w:uiPriority w:val="99"/>
    <w:qFormat/>
    <w:pPr>
      <w:spacing w:after="0" w:line="240" w:lineRule="auto"/>
    </w:pPr>
    <w:rPr>
      <w:rFonts w:ascii="Times New Roman" w:hAnsi="Times New Roman" w:cs="Times New Roman"/>
      <w:sz w:val="20"/>
      <w:szCs w:val="20"/>
      <w:lang w:eastAsia="en-US"/>
    </w:rPr>
  </w:style>
  <w:style w:type="paragraph" w:styleId="Komentarotema">
    <w:name w:val="annotation subject"/>
    <w:basedOn w:val="Komentarotekstas"/>
    <w:next w:val="Komentarotekstas"/>
    <w:link w:val="KomentarotemaDiagrama"/>
    <w:uiPriority w:val="99"/>
    <w:semiHidden/>
    <w:rPr>
      <w:b/>
      <w:bCs/>
    </w:rPr>
  </w:style>
  <w:style w:type="character" w:styleId="KomentarotemaDiagrama" w:customStyle="1">
    <w:name w:val="Komentaro tema Diagrama"/>
    <w:basedOn w:val="KomentarotekstasDiagrama"/>
    <w:link w:val="Komentarotema"/>
    <w:uiPriority w:val="99"/>
    <w:semiHidden/>
    <w:locked/>
    <w:rPr>
      <w:rFonts w:ascii="Arial" w:hAnsi="Arial" w:cs="Times New Roman"/>
      <w:b/>
      <w:bCs/>
      <w:sz w:val="20"/>
      <w:szCs w:val="20"/>
      <w:lang w:val="da-DK" w:eastAsia="x-none"/>
    </w:rPr>
  </w:style>
  <w:style w:type="paragraph" w:styleId="Pagrindiniotekstotrauka">
    <w:name w:val="Body Text Indent"/>
    <w:basedOn w:val="prastasis"/>
    <w:link w:val="PagrindiniotekstotraukaDiagrama"/>
    <w:uiPriority w:val="99"/>
    <w:pPr>
      <w:spacing w:after="120"/>
      <w:ind w:left="283" w:firstLine="0"/>
    </w:pPr>
    <w:rPr>
      <w:rFonts w:ascii="Times New Roman" w:hAnsi="Times New Roman"/>
      <w:sz w:val="24"/>
      <w:szCs w:val="24"/>
    </w:rPr>
  </w:style>
  <w:style w:type="character" w:styleId="PagrindiniotekstotraukaDiagrama" w:customStyle="1">
    <w:name w:val="Pagrindinio teksto įtrauka Diagrama"/>
    <w:basedOn w:val="Numatytasispastraiposriftas"/>
    <w:link w:val="Pagrindiniotekstotrauka"/>
    <w:uiPriority w:val="99"/>
    <w:locked/>
    <w:rPr>
      <w:rFonts w:ascii="Times New Roman" w:hAnsi="Times New Roman" w:cs="Times New Roman"/>
      <w:sz w:val="24"/>
      <w:szCs w:val="24"/>
    </w:rPr>
  </w:style>
  <w:style w:type="character" w:styleId="SraopastraipaDiagrama" w:customStyle="1">
    <w:name w:val="Sąrašo pastraipa Diagrama"/>
    <w:basedOn w:val="Numatytasispastraiposriftas"/>
    <w:link w:val="Sraopastraipa"/>
    <w:uiPriority w:val="34"/>
    <w:locked/>
    <w:rPr>
      <w:rFonts w:ascii="Arial" w:hAnsi="Arial" w:cs="Times New Roman"/>
    </w:rPr>
  </w:style>
  <w:style w:type="table" w:styleId="Lentelstinklelis">
    <w:name w:val="Table Grid"/>
    <w:basedOn w:val="prastojilentel"/>
    <w:uiPriority w:val="99"/>
    <w:pPr>
      <w:spacing w:after="0" w:line="240" w:lineRule="auto"/>
    </w:pPr>
    <w:rPr>
      <w:rFonts w:ascii="Times New Roman" w:hAnsi="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Default" w:customStyle="1">
    <w:name w:val="Default"/>
    <w:uiPriority w:val="99"/>
    <w:pPr>
      <w:autoSpaceDE w:val="0"/>
      <w:autoSpaceDN w:val="0"/>
      <w:adjustRightInd w:val="0"/>
      <w:spacing w:after="0" w:line="240" w:lineRule="auto"/>
    </w:pPr>
    <w:rPr>
      <w:rFonts w:ascii="Arial" w:hAnsi="Arial" w:cs="Arial"/>
      <w:color w:val="000000"/>
      <w:sz w:val="24"/>
      <w:szCs w:val="24"/>
      <w:lang w:eastAsia="en-US"/>
    </w:rPr>
  </w:style>
  <w:style w:type="character" w:styleId="Grietas">
    <w:name w:val="Strong"/>
    <w:basedOn w:val="Numatytasispastraiposriftas"/>
    <w:uiPriority w:val="99"/>
    <w:qFormat/>
    <w:rPr>
      <w:rFonts w:cs="Times New Roman"/>
      <w:b/>
      <w:bCs/>
    </w:rPr>
  </w:style>
  <w:style w:type="character" w:styleId="Perirtashipersaitas">
    <w:name w:val="FollowedHyperlink"/>
    <w:basedOn w:val="Numatytasispastraiposriftas"/>
    <w:uiPriority w:val="99"/>
    <w:semiHidden/>
    <w:rPr>
      <w:rFonts w:cs="Times New Roman"/>
      <w:color w:val="800080"/>
      <w:u w:val="single"/>
    </w:rPr>
  </w:style>
  <w:style w:type="paragraph" w:styleId="istatymas" w:customStyle="1">
    <w:name w:val="istatymas"/>
    <w:basedOn w:val="prastasis"/>
    <w:uiPriority w:val="99"/>
    <w:pPr>
      <w:spacing w:before="100" w:beforeAutospacing="1" w:after="100" w:afterAutospacing="1"/>
      <w:ind w:firstLine="0"/>
    </w:pPr>
    <w:rPr>
      <w:rFonts w:ascii="Times New Roman" w:hAnsi="Times New Roman"/>
      <w:sz w:val="24"/>
      <w:szCs w:val="24"/>
      <w:lang w:eastAsia="lt-LT"/>
    </w:rPr>
  </w:style>
  <w:style w:type="character" w:styleId="Vietosrezervavimoenklotekstas">
    <w:name w:val="Placeholder Text"/>
    <w:basedOn w:val="Numatytasispastraiposriftas"/>
    <w:uiPriority w:val="99"/>
    <w:semiHidden/>
    <w:rPr>
      <w:rFonts w:cs="Times New Roman"/>
      <w:color w:val="808080"/>
    </w:rPr>
  </w:style>
  <w:style w:type="character" w:styleId="Standartinisdidiosiomis" w:customStyle="1">
    <w:name w:val="Standartinis didžiosiomis"/>
    <w:basedOn w:val="Antrat1Diagrama"/>
    <w:uiPriority w:val="99"/>
    <w:rPr>
      <w:rFonts w:ascii="Arial" w:hAnsi="Arial" w:cs="Arial"/>
      <w:b/>
      <w:bCs/>
      <w:caps/>
      <w:color w:val="auto"/>
      <w:sz w:val="32"/>
      <w:szCs w:val="32"/>
      <w:lang w:val="en-GB" w:eastAsia="da-DK"/>
    </w:rPr>
  </w:style>
  <w:style w:type="character" w:styleId="Laukeliai" w:customStyle="1">
    <w:name w:val="Laukeliai"/>
    <w:basedOn w:val="Numatytasispastraiposriftas"/>
    <w:uiPriority w:val="99"/>
    <w:rPr>
      <w:rFonts w:ascii="Arial" w:hAnsi="Arial" w:cs="Times New Roman"/>
      <w:sz w:val="20"/>
    </w:rPr>
  </w:style>
  <w:style w:type="character" w:styleId="Style1" w:customStyle="1">
    <w:name w:val="Style1"/>
    <w:basedOn w:val="Numatytasispastraiposriftas"/>
    <w:uiPriority w:val="99"/>
    <w:rPr>
      <w:rFonts w:cs="Times New Roman"/>
    </w:rPr>
  </w:style>
  <w:style w:type="character" w:styleId="LAUKELIAI0" w:customStyle="1">
    <w:name w:val="LAUKELIAI"/>
    <w:basedOn w:val="Laukeliai"/>
    <w:uiPriority w:val="99"/>
    <w:rPr>
      <w:rFonts w:ascii="Arial" w:hAnsi="Arial" w:cs="Times New Roman"/>
      <w:caps/>
      <w:sz w:val="20"/>
    </w:rPr>
  </w:style>
  <w:style w:type="paragraph" w:styleId="S1lygis" w:customStyle="1">
    <w:name w:val="_S 1 lygis"/>
    <w:basedOn w:val="prastasis"/>
    <w:uiPriority w:val="99"/>
    <w:pPr>
      <w:numPr>
        <w:numId w:val="9"/>
      </w:numPr>
      <w:spacing w:before="240" w:after="240"/>
    </w:pPr>
    <w:rPr>
      <w:rFonts w:ascii="Times New Roman" w:hAnsi="Times New Roman"/>
      <w:b/>
      <w:bCs/>
      <w:sz w:val="24"/>
      <w:szCs w:val="24"/>
    </w:rPr>
  </w:style>
  <w:style w:type="paragraph" w:styleId="S2lygis" w:customStyle="1">
    <w:name w:val="_S 2 lygis"/>
    <w:basedOn w:val="prastasis"/>
    <w:uiPriority w:val="99"/>
    <w:pPr>
      <w:numPr>
        <w:ilvl w:val="1"/>
        <w:numId w:val="9"/>
      </w:numPr>
      <w:spacing w:before="120" w:after="120"/>
      <w:jc w:val="both"/>
    </w:pPr>
    <w:rPr>
      <w:rFonts w:ascii="Times New Roman" w:hAnsi="Times New Roman"/>
      <w:sz w:val="24"/>
      <w:szCs w:val="24"/>
    </w:rPr>
  </w:style>
  <w:style w:type="paragraph" w:styleId="S3lygis" w:customStyle="1">
    <w:name w:val="_S 3 lygis"/>
    <w:basedOn w:val="S2lygis"/>
    <w:uiPriority w:val="99"/>
    <w:pPr>
      <w:numPr>
        <w:ilvl w:val="2"/>
      </w:numPr>
    </w:pPr>
  </w:style>
  <w:style w:type="character" w:styleId="st" w:customStyle="1">
    <w:name w:val="st"/>
    <w:basedOn w:val="Numatytasispastraiposriftas"/>
    <w:uiPriority w:val="99"/>
    <w:rPr>
      <w:rFonts w:cs="Times New Roman"/>
    </w:rPr>
  </w:style>
  <w:style w:type="table" w:styleId="viesussraas1parykinimas">
    <w:name w:val="Light List Accent 1"/>
    <w:basedOn w:val="prastojilentel"/>
    <w:uiPriority w:val="99"/>
    <w:pPr>
      <w:spacing w:after="0" w:line="240" w:lineRule="auto"/>
    </w:pPr>
    <w:rPr>
      <w:rFonts w:cs="Times New Roman"/>
      <w:sz w:val="20"/>
      <w:szCs w:val="20"/>
    </w:rPr>
    <w:tblPr>
      <w:tblStyleRowBandSize w:val="1"/>
      <w:tblStyleColBandSize w:val="1"/>
      <w:tblBorders>
        <w:top w:val="single" w:color="4F81BD" w:sz="8" w:space="0"/>
        <w:left w:val="single" w:color="4F81BD" w:sz="8" w:space="0"/>
        <w:bottom w:val="single" w:color="4F81BD" w:sz="8" w:space="0"/>
        <w:right w:val="single" w:color="4F81BD" w:sz="8" w:space="0"/>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color="4F81BD" w:sz="6" w:space="0"/>
          <w:left w:val="single" w:color="4F81BD" w:sz="8" w:space="0"/>
          <w:bottom w:val="single" w:color="4F81BD" w:sz="8" w:space="0"/>
          <w:right w:val="single" w:color="4F81BD" w:sz="8"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color="4F81BD" w:sz="8" w:space="0"/>
          <w:left w:val="single" w:color="4F81BD" w:sz="8" w:space="0"/>
          <w:bottom w:val="single" w:color="4F81BD" w:sz="8" w:space="0"/>
          <w:right w:val="single" w:color="4F81BD" w:sz="8" w:space="0"/>
        </w:tcBorders>
      </w:tcPr>
    </w:tblStylePr>
    <w:tblStylePr w:type="band1Horz">
      <w:rPr>
        <w:rFonts w:cs="Times New Roman"/>
      </w:rPr>
      <w:tblPr/>
      <w:tcPr>
        <w:tcBorders>
          <w:top w:val="single" w:color="4F81BD" w:sz="8" w:space="0"/>
          <w:left w:val="single" w:color="4F81BD" w:sz="8" w:space="0"/>
          <w:bottom w:val="single" w:color="4F81BD" w:sz="8" w:space="0"/>
          <w:right w:val="single" w:color="4F81BD" w:sz="8" w:space="0"/>
        </w:tcBorders>
      </w:tcPr>
    </w:tblStylePr>
  </w:style>
  <w:style w:type="paragraph" w:styleId="BodyText1" w:customStyle="1">
    <w:name w:val="Body Text1"/>
    <w:uiPriority w:val="99"/>
    <w:pPr>
      <w:autoSpaceDE w:val="0"/>
      <w:autoSpaceDN w:val="0"/>
      <w:adjustRightInd w:val="0"/>
      <w:spacing w:after="0" w:line="240" w:lineRule="auto"/>
      <w:ind w:firstLine="312"/>
      <w:jc w:val="both"/>
    </w:pPr>
    <w:rPr>
      <w:rFonts w:ascii="TimesLT" w:hAnsi="TimesLT" w:cs="Times New Roman"/>
      <w:sz w:val="20"/>
      <w:szCs w:val="20"/>
      <w:lang w:val="en-US" w:eastAsia="en-US"/>
    </w:rPr>
  </w:style>
  <w:style w:type="paragraph" w:styleId="CentrBold" w:customStyle="1">
    <w:name w:val="CentrBold"/>
    <w:uiPriority w:val="99"/>
    <w:pPr>
      <w:autoSpaceDE w:val="0"/>
      <w:autoSpaceDN w:val="0"/>
      <w:adjustRightInd w:val="0"/>
      <w:spacing w:after="0" w:line="240" w:lineRule="auto"/>
      <w:jc w:val="center"/>
    </w:pPr>
    <w:rPr>
      <w:rFonts w:ascii="TimesLT" w:hAnsi="TimesLT" w:cs="Times New Roman"/>
      <w:b/>
      <w:caps/>
      <w:sz w:val="20"/>
      <w:szCs w:val="20"/>
      <w:lang w:val="en-US" w:eastAsia="en-US"/>
    </w:rPr>
  </w:style>
  <w:style w:type="paragraph" w:styleId="CentrBoldm" w:customStyle="1">
    <w:name w:val="CentrBoldm"/>
    <w:basedOn w:val="CentrBold"/>
    <w:uiPriority w:val="99"/>
    <w:rPr>
      <w:caps w:val="0"/>
    </w:rPr>
  </w:style>
  <w:style w:type="paragraph" w:styleId="Puslapioinaostekstas">
    <w:name w:val="footnote text"/>
    <w:basedOn w:val="prastasis"/>
    <w:link w:val="PuslapioinaostekstasDiagrama"/>
    <w:uiPriority w:val="99"/>
    <w:semiHidden/>
    <w:rPr>
      <w:sz w:val="20"/>
      <w:szCs w:val="20"/>
    </w:rPr>
  </w:style>
  <w:style w:type="character" w:styleId="PuslapioinaostekstasDiagrama" w:customStyle="1">
    <w:name w:val="Puslapio išnašos tekstas Diagrama"/>
    <w:basedOn w:val="Numatytasispastraiposriftas"/>
    <w:link w:val="Puslapioinaostekstas"/>
    <w:uiPriority w:val="99"/>
    <w:semiHidden/>
    <w:locked/>
    <w:rPr>
      <w:rFonts w:ascii="Arial" w:hAnsi="Arial" w:cs="Times New Roman"/>
      <w:sz w:val="20"/>
      <w:szCs w:val="20"/>
    </w:rPr>
  </w:style>
  <w:style w:type="paragraph" w:styleId="Point1" w:customStyle="1">
    <w:name w:val="Point 1"/>
    <w:basedOn w:val="prastasis"/>
    <w:uiPriority w:val="99"/>
    <w:pPr>
      <w:spacing w:before="120" w:after="120"/>
      <w:ind w:left="1418" w:hanging="567"/>
      <w:jc w:val="both"/>
    </w:pPr>
    <w:rPr>
      <w:rFonts w:ascii="Times New Roman" w:hAnsi="Times New Roman"/>
      <w:sz w:val="24"/>
      <w:szCs w:val="20"/>
      <w:lang w:val="en-GB"/>
    </w:rPr>
  </w:style>
  <w:style w:type="character" w:styleId="Puslapioinaosnuoroda">
    <w:name w:val="footnote reference"/>
    <w:basedOn w:val="Numatytasispastraiposriftas"/>
    <w:uiPriority w:val="99"/>
    <w:semiHidden/>
    <w:rPr>
      <w:rFonts w:cs="Times New Roman"/>
      <w:vertAlign w:val="superscript"/>
    </w:rPr>
  </w:style>
  <w:style w:type="table" w:styleId="GridTable4-Accent31" w:customStyle="1">
    <w:name w:val="Grid Table 4 - Accent 31"/>
    <w:uiPriority w:val="99"/>
    <w:pPr>
      <w:spacing w:after="0" w:line="240" w:lineRule="auto"/>
    </w:pPr>
    <w:rPr>
      <w:rFonts w:cs="Times New Roman"/>
      <w:sz w:val="20"/>
      <w:szCs w:val="20"/>
    </w:rPr>
    <w:tblPr>
      <w:tblStyleRowBandSize w:val="1"/>
      <w:tblStyleColBandSize w:val="1"/>
      <w:tblInd w:w="0" w:type="dxa"/>
      <w:tblBorders>
        <w:top w:val="single" w:color="C2D69B" w:sz="4" w:space="0"/>
        <w:left w:val="single" w:color="C2D69B" w:sz="4" w:space="0"/>
        <w:bottom w:val="single" w:color="C2D69B" w:sz="4" w:space="0"/>
        <w:right w:val="single" w:color="C2D69B" w:sz="4" w:space="0"/>
        <w:insideH w:val="single" w:color="C2D69B" w:sz="4" w:space="0"/>
        <w:insideV w:val="single" w:color="C2D69B" w:sz="4" w:space="0"/>
      </w:tblBorders>
      <w:tblCellMar>
        <w:top w:w="0" w:type="dxa"/>
        <w:left w:w="108" w:type="dxa"/>
        <w:bottom w:w="0" w:type="dxa"/>
        <w:right w:w="108" w:type="dxa"/>
      </w:tblCellMar>
    </w:tblPr>
  </w:style>
  <w:style w:type="table" w:styleId="ListTable1Light-Accent31" w:customStyle="1">
    <w:name w:val="List Table 1 Light - Accent 31"/>
    <w:uiPriority w:val="99"/>
    <w:pPr>
      <w:spacing w:after="0" w:line="240" w:lineRule="auto"/>
    </w:pPr>
    <w:rPr>
      <w:rFonts w:cs="Times New Roman"/>
      <w:sz w:val="20"/>
      <w:szCs w:val="20"/>
    </w:rPr>
    <w:tblPr>
      <w:tblStyleRowBandSize w:val="1"/>
      <w:tblStyleColBandSize w:val="1"/>
      <w:tblInd w:w="0" w:type="dxa"/>
      <w:tblCellMar>
        <w:top w:w="0" w:type="dxa"/>
        <w:left w:w="108" w:type="dxa"/>
        <w:bottom w:w="0" w:type="dxa"/>
        <w:right w:w="108" w:type="dxa"/>
      </w:tblCellMar>
    </w:tblPr>
  </w:style>
  <w:style w:type="table" w:styleId="TableGridLight1" w:customStyle="1">
    <w:name w:val="Table Grid Light1"/>
    <w:uiPriority w:val="99"/>
    <w:pPr>
      <w:spacing w:after="0" w:line="240" w:lineRule="auto"/>
    </w:pPr>
    <w:rPr>
      <w:rFonts w:cs="Times New Roman"/>
      <w:sz w:val="20"/>
      <w:szCs w:val="20"/>
    </w:rPr>
    <w:tblPr>
      <w:tblInd w:w="0" w:type="dxa"/>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styleId="TableGrid1" w:customStyle="1">
    <w:name w:val="Table Grid1"/>
    <w:uiPriority w:val="99"/>
    <w:pPr>
      <w:spacing w:after="0" w:line="240" w:lineRule="auto"/>
    </w:pPr>
    <w:rPr>
      <w:rFonts w:ascii="Times New Roman" w:hAnsi="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styleId="Dokumentostruktra">
    <w:name w:val="Document Map"/>
    <w:basedOn w:val="prastasis"/>
    <w:link w:val="DokumentostruktraDiagrama"/>
    <w:uiPriority w:val="99"/>
    <w:semiHidden/>
    <w:locked/>
    <w:pPr>
      <w:shd w:val="clear" w:color="auto" w:fill="000080"/>
    </w:pPr>
    <w:rPr>
      <w:rFonts w:ascii="Tahoma" w:hAnsi="Tahoma" w:cs="Tahoma"/>
      <w:sz w:val="20"/>
      <w:szCs w:val="20"/>
    </w:rPr>
  </w:style>
  <w:style w:type="character" w:styleId="DokumentostruktraDiagrama" w:customStyle="1">
    <w:name w:val="Dokumento struktūra Diagrama"/>
    <w:basedOn w:val="Numatytasispastraiposriftas"/>
    <w:link w:val="Dokumentostruktra"/>
    <w:uiPriority w:val="99"/>
    <w:semiHidden/>
    <w:locked/>
    <w:rPr>
      <w:rFonts w:ascii="Tahoma" w:hAnsi="Tahoma" w:cs="Tahoma"/>
      <w:sz w:val="16"/>
      <w:szCs w:val="16"/>
      <w:lang w:val="x-none" w:eastAsia="en-US"/>
    </w:rPr>
  </w:style>
  <w:style w:type="paragraph" w:styleId="Pataisymai">
    <w:name w:val="Revision"/>
    <w:hidden/>
    <w:uiPriority w:val="99"/>
    <w:semiHidden/>
    <w:rsid w:val="00A32CCA"/>
    <w:pPr>
      <w:spacing w:after="0" w:line="240" w:lineRule="auto"/>
    </w:pPr>
    <w:rPr>
      <w:rFonts w:ascii="Arial" w:hAnsi="Arial"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581041">
      <w:marLeft w:val="0"/>
      <w:marRight w:val="0"/>
      <w:marTop w:val="0"/>
      <w:marBottom w:val="0"/>
      <w:divBdr>
        <w:top w:val="none" w:sz="0" w:space="0" w:color="auto"/>
        <w:left w:val="none" w:sz="0" w:space="0" w:color="auto"/>
        <w:bottom w:val="none" w:sz="0" w:space="0" w:color="auto"/>
        <w:right w:val="none" w:sz="0" w:space="0" w:color="auto"/>
      </w:divBdr>
    </w:div>
    <w:div w:id="1536581042">
      <w:marLeft w:val="0"/>
      <w:marRight w:val="0"/>
      <w:marTop w:val="0"/>
      <w:marBottom w:val="0"/>
      <w:divBdr>
        <w:top w:val="none" w:sz="0" w:space="0" w:color="auto"/>
        <w:left w:val="none" w:sz="0" w:space="0" w:color="auto"/>
        <w:bottom w:val="none" w:sz="0" w:space="0" w:color="auto"/>
        <w:right w:val="none" w:sz="0" w:space="0" w:color="auto"/>
      </w:divBdr>
      <w:divsChild>
        <w:div w:id="1536581045">
          <w:marLeft w:val="0"/>
          <w:marRight w:val="0"/>
          <w:marTop w:val="0"/>
          <w:marBottom w:val="0"/>
          <w:divBdr>
            <w:top w:val="none" w:sz="0" w:space="0" w:color="auto"/>
            <w:left w:val="none" w:sz="0" w:space="0" w:color="auto"/>
            <w:bottom w:val="none" w:sz="0" w:space="0" w:color="auto"/>
            <w:right w:val="none" w:sz="0" w:space="0" w:color="auto"/>
          </w:divBdr>
          <w:divsChild>
            <w:div w:id="1536581051">
              <w:marLeft w:val="0"/>
              <w:marRight w:val="0"/>
              <w:marTop w:val="0"/>
              <w:marBottom w:val="0"/>
              <w:divBdr>
                <w:top w:val="none" w:sz="0" w:space="0" w:color="auto"/>
                <w:left w:val="none" w:sz="0" w:space="0" w:color="auto"/>
                <w:bottom w:val="none" w:sz="0" w:space="0" w:color="auto"/>
                <w:right w:val="none" w:sz="0" w:space="0" w:color="auto"/>
              </w:divBdr>
              <w:divsChild>
                <w:div w:id="1536581055">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1536581043">
      <w:marLeft w:val="225"/>
      <w:marRight w:val="225"/>
      <w:marTop w:val="0"/>
      <w:marBottom w:val="0"/>
      <w:divBdr>
        <w:top w:val="none" w:sz="0" w:space="0" w:color="auto"/>
        <w:left w:val="none" w:sz="0" w:space="0" w:color="auto"/>
        <w:bottom w:val="none" w:sz="0" w:space="0" w:color="auto"/>
        <w:right w:val="none" w:sz="0" w:space="0" w:color="auto"/>
      </w:divBdr>
      <w:divsChild>
        <w:div w:id="1536581057">
          <w:marLeft w:val="0"/>
          <w:marRight w:val="0"/>
          <w:marTop w:val="0"/>
          <w:marBottom w:val="0"/>
          <w:divBdr>
            <w:top w:val="none" w:sz="0" w:space="0" w:color="auto"/>
            <w:left w:val="none" w:sz="0" w:space="0" w:color="auto"/>
            <w:bottom w:val="none" w:sz="0" w:space="0" w:color="auto"/>
            <w:right w:val="none" w:sz="0" w:space="0" w:color="auto"/>
          </w:divBdr>
        </w:div>
      </w:divsChild>
    </w:div>
    <w:div w:id="1536581044">
      <w:marLeft w:val="0"/>
      <w:marRight w:val="0"/>
      <w:marTop w:val="0"/>
      <w:marBottom w:val="0"/>
      <w:divBdr>
        <w:top w:val="none" w:sz="0" w:space="0" w:color="auto"/>
        <w:left w:val="none" w:sz="0" w:space="0" w:color="auto"/>
        <w:bottom w:val="none" w:sz="0" w:space="0" w:color="auto"/>
        <w:right w:val="none" w:sz="0" w:space="0" w:color="auto"/>
      </w:divBdr>
    </w:div>
    <w:div w:id="1536581046">
      <w:marLeft w:val="0"/>
      <w:marRight w:val="0"/>
      <w:marTop w:val="0"/>
      <w:marBottom w:val="0"/>
      <w:divBdr>
        <w:top w:val="none" w:sz="0" w:space="0" w:color="auto"/>
        <w:left w:val="none" w:sz="0" w:space="0" w:color="auto"/>
        <w:bottom w:val="none" w:sz="0" w:space="0" w:color="auto"/>
        <w:right w:val="none" w:sz="0" w:space="0" w:color="auto"/>
      </w:divBdr>
    </w:div>
    <w:div w:id="1536581047">
      <w:marLeft w:val="0"/>
      <w:marRight w:val="0"/>
      <w:marTop w:val="0"/>
      <w:marBottom w:val="0"/>
      <w:divBdr>
        <w:top w:val="none" w:sz="0" w:space="0" w:color="auto"/>
        <w:left w:val="none" w:sz="0" w:space="0" w:color="auto"/>
        <w:bottom w:val="none" w:sz="0" w:space="0" w:color="auto"/>
        <w:right w:val="none" w:sz="0" w:space="0" w:color="auto"/>
      </w:divBdr>
    </w:div>
    <w:div w:id="1536581048">
      <w:marLeft w:val="0"/>
      <w:marRight w:val="0"/>
      <w:marTop w:val="0"/>
      <w:marBottom w:val="0"/>
      <w:divBdr>
        <w:top w:val="none" w:sz="0" w:space="0" w:color="auto"/>
        <w:left w:val="none" w:sz="0" w:space="0" w:color="auto"/>
        <w:bottom w:val="none" w:sz="0" w:space="0" w:color="auto"/>
        <w:right w:val="none" w:sz="0" w:space="0" w:color="auto"/>
      </w:divBdr>
    </w:div>
    <w:div w:id="1536581049">
      <w:marLeft w:val="0"/>
      <w:marRight w:val="0"/>
      <w:marTop w:val="0"/>
      <w:marBottom w:val="0"/>
      <w:divBdr>
        <w:top w:val="none" w:sz="0" w:space="0" w:color="auto"/>
        <w:left w:val="none" w:sz="0" w:space="0" w:color="auto"/>
        <w:bottom w:val="none" w:sz="0" w:space="0" w:color="auto"/>
        <w:right w:val="none" w:sz="0" w:space="0" w:color="auto"/>
      </w:divBdr>
    </w:div>
    <w:div w:id="1536581050">
      <w:marLeft w:val="0"/>
      <w:marRight w:val="0"/>
      <w:marTop w:val="0"/>
      <w:marBottom w:val="0"/>
      <w:divBdr>
        <w:top w:val="none" w:sz="0" w:space="0" w:color="auto"/>
        <w:left w:val="none" w:sz="0" w:space="0" w:color="auto"/>
        <w:bottom w:val="none" w:sz="0" w:space="0" w:color="auto"/>
        <w:right w:val="none" w:sz="0" w:space="0" w:color="auto"/>
      </w:divBdr>
    </w:div>
    <w:div w:id="1536581052">
      <w:marLeft w:val="0"/>
      <w:marRight w:val="0"/>
      <w:marTop w:val="0"/>
      <w:marBottom w:val="0"/>
      <w:divBdr>
        <w:top w:val="none" w:sz="0" w:space="0" w:color="auto"/>
        <w:left w:val="none" w:sz="0" w:space="0" w:color="auto"/>
        <w:bottom w:val="none" w:sz="0" w:space="0" w:color="auto"/>
        <w:right w:val="none" w:sz="0" w:space="0" w:color="auto"/>
      </w:divBdr>
    </w:div>
    <w:div w:id="1536581053">
      <w:marLeft w:val="0"/>
      <w:marRight w:val="0"/>
      <w:marTop w:val="0"/>
      <w:marBottom w:val="0"/>
      <w:divBdr>
        <w:top w:val="none" w:sz="0" w:space="0" w:color="auto"/>
        <w:left w:val="none" w:sz="0" w:space="0" w:color="auto"/>
        <w:bottom w:val="none" w:sz="0" w:space="0" w:color="auto"/>
        <w:right w:val="none" w:sz="0" w:space="0" w:color="auto"/>
      </w:divBdr>
    </w:div>
    <w:div w:id="1536581054">
      <w:marLeft w:val="0"/>
      <w:marRight w:val="0"/>
      <w:marTop w:val="0"/>
      <w:marBottom w:val="0"/>
      <w:divBdr>
        <w:top w:val="none" w:sz="0" w:space="0" w:color="auto"/>
        <w:left w:val="none" w:sz="0" w:space="0" w:color="auto"/>
        <w:bottom w:val="none" w:sz="0" w:space="0" w:color="auto"/>
        <w:right w:val="none" w:sz="0" w:space="0" w:color="auto"/>
      </w:divBdr>
    </w:div>
    <w:div w:id="1536581056">
      <w:marLeft w:val="0"/>
      <w:marRight w:val="0"/>
      <w:marTop w:val="0"/>
      <w:marBottom w:val="0"/>
      <w:divBdr>
        <w:top w:val="none" w:sz="0" w:space="0" w:color="auto"/>
        <w:left w:val="none" w:sz="0" w:space="0" w:color="auto"/>
        <w:bottom w:val="none" w:sz="0" w:space="0" w:color="auto"/>
        <w:right w:val="none" w:sz="0" w:space="0" w:color="auto"/>
      </w:divBdr>
    </w:div>
    <w:div w:id="15365810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74615F-E674-4BF1-9C3E-E155A5DED4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EEF23F-89A0-4BD7-8946-06ED89C17CF1}">
  <ds:schemaRefs>
    <ds:schemaRef ds:uri="http://schemas.microsoft.com/sharepoint/v3/contenttype/forms"/>
  </ds:schemaRefs>
</ds:datastoreItem>
</file>

<file path=customXml/itemProps3.xml><?xml version="1.0" encoding="utf-8"?>
<ds:datastoreItem xmlns:ds="http://schemas.openxmlformats.org/officeDocument/2006/customXml" ds:itemID="{F0ED8FEF-E92E-428C-B183-BD299D840164}">
  <ds:schemaRefs>
    <ds:schemaRef ds:uri="http://schemas.openxmlformats.org/officeDocument/2006/bibliography"/>
  </ds:schemaRefs>
</ds:datastoreItem>
</file>

<file path=customXml/itemProps4.xml><?xml version="1.0" encoding="utf-8"?>
<ds:datastoreItem xmlns:ds="http://schemas.openxmlformats.org/officeDocument/2006/customXml" ds:itemID="{BC9BCB99-FA5E-4255-9B77-C715341D14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22e8e2-d07e-4423-bd92-98aee3071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AB Lietuvos energija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ilgalaike paskola</dc:title>
  <dc:subject/>
  <dc:creator>Milda Janulevičiūtė</dc:creator>
  <keywords/>
  <dc:description/>
  <lastModifiedBy>Eglė Alijeva</lastModifiedBy>
  <revision>47</revision>
  <lastPrinted>2015-03-17T15:40:00.0000000Z</lastPrinted>
  <dcterms:created xsi:type="dcterms:W3CDTF">2026-01-05T11:01:00.0000000Z</dcterms:created>
  <dcterms:modified xsi:type="dcterms:W3CDTF">2026-02-13T07:25:35.4893393Z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_dlc_DocIdItemGuid">
    <vt:lpwstr>eeeb41b4-f545-430b-a11d-b2d55c0346b9</vt:lpwstr>
  </property>
  <property fmtid="{D5CDD505-2E9C-101B-9397-08002B2CF9AE}" pid="4" name="_dlc_DocId">
    <vt:lpwstr>4Z6MPDUXFVQC-140-1510</vt:lpwstr>
  </property>
  <property fmtid="{D5CDD505-2E9C-101B-9397-08002B2CF9AE}" pid="5" name="_dlc_DocIdUrl">
    <vt:lpwstr>http://vac.corp.rst.lt/pirkimai/uzsakovai/LESTO/_layouts/15/DocIdRedir.aspx?ID=4Z6MPDUXFVQC-140-1510, 4Z6MPDUXFVQC-140-1510</vt:lpwstr>
  </property>
  <property fmtid="{D5CDD505-2E9C-101B-9397-08002B2CF9AE}" pid="6" name="ClassificationContentMarkingHeaderShapeIds">
    <vt:lpwstr>3aa03765,4a2fea7,31a4f258</vt:lpwstr>
  </property>
  <property fmtid="{D5CDD505-2E9C-101B-9397-08002B2CF9AE}" pid="7" name="ClassificationContentMarkingHeaderFontProps">
    <vt:lpwstr>#000000,10,Aptos</vt:lpwstr>
  </property>
  <property fmtid="{D5CDD505-2E9C-101B-9397-08002B2CF9AE}" pid="8" name="ClassificationContentMarkingHeaderText">
    <vt:lpwstr>Viešai neskelbtina (vidinio naudojimo) informacija</vt:lpwstr>
  </property>
  <property fmtid="{D5CDD505-2E9C-101B-9397-08002B2CF9AE}" pid="9" name="MSIP_Label_e8414cb7-6b2d-42c0-9ea4-54e8de1dadd8_Enabled">
    <vt:lpwstr>true</vt:lpwstr>
  </property>
  <property fmtid="{D5CDD505-2E9C-101B-9397-08002B2CF9AE}" pid="10" name="MSIP_Label_e8414cb7-6b2d-42c0-9ea4-54e8de1dadd8_SetDate">
    <vt:lpwstr>2025-11-11T11:43:52Z</vt:lpwstr>
  </property>
  <property fmtid="{D5CDD505-2E9C-101B-9397-08002B2CF9AE}" pid="11" name="MSIP_Label_e8414cb7-6b2d-42c0-9ea4-54e8de1dadd8_Method">
    <vt:lpwstr>Standard</vt:lpwstr>
  </property>
  <property fmtid="{D5CDD505-2E9C-101B-9397-08002B2CF9AE}" pid="12" name="MSIP_Label_e8414cb7-6b2d-42c0-9ea4-54e8de1dadd8_Name">
    <vt:lpwstr>Viešai neskelbtina informacija</vt:lpwstr>
  </property>
  <property fmtid="{D5CDD505-2E9C-101B-9397-08002B2CF9AE}" pid="13" name="MSIP_Label_e8414cb7-6b2d-42c0-9ea4-54e8de1dadd8_SiteId">
    <vt:lpwstr>6cc14c12-a38c-4807-8395-0aafacd7fe58</vt:lpwstr>
  </property>
  <property fmtid="{D5CDD505-2E9C-101B-9397-08002B2CF9AE}" pid="14" name="MSIP_Label_e8414cb7-6b2d-42c0-9ea4-54e8de1dadd8_ActionId">
    <vt:lpwstr>9404dd72-d4bd-416b-bd8b-503d84483b09</vt:lpwstr>
  </property>
  <property fmtid="{D5CDD505-2E9C-101B-9397-08002B2CF9AE}" pid="15" name="MSIP_Label_e8414cb7-6b2d-42c0-9ea4-54e8de1dadd8_ContentBits">
    <vt:lpwstr>1</vt:lpwstr>
  </property>
  <property fmtid="{D5CDD505-2E9C-101B-9397-08002B2CF9AE}" pid="16" name="MSIP_Label_e8414cb7-6b2d-42c0-9ea4-54e8de1dadd8_Tag">
    <vt:lpwstr>10, 3, 0, 1</vt:lpwstr>
  </property>
  <property fmtid="{D5CDD505-2E9C-101B-9397-08002B2CF9AE}" pid="17" name="MediaServiceImageTags">
    <vt:lpwstr/>
  </property>
</Properties>
</file>